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b w:val="0"/>
          <w:bCs w:val="0"/>
          <w:sz w:val="32"/>
          <w:szCs w:val="32"/>
          <w:u w:val="single"/>
          <w:lang w:val="en-US" w:eastAsia="zh-CN"/>
        </w:rPr>
      </w:pPr>
      <w:r>
        <w:rPr>
          <w:rFonts w:hint="eastAsia" w:ascii="黑体" w:hAnsi="黑体" w:eastAsia="黑体" w:cs="黑体"/>
          <w:b w:val="0"/>
          <w:bCs w:val="0"/>
          <w:sz w:val="30"/>
          <w:szCs w:val="30"/>
          <w:lang w:val="en-US" w:eastAsia="zh-CN"/>
        </w:rPr>
        <w:t xml:space="preserve">                   存档编号</w:t>
      </w:r>
      <w:r>
        <w:rPr>
          <w:rFonts w:hint="eastAsia" w:asciiTheme="minorEastAsia" w:hAnsiTheme="minorEastAsia" w:eastAsiaTheme="minorEastAsia" w:cstheme="minorEastAsia"/>
          <w:b w:val="0"/>
          <w:bCs w:val="0"/>
          <w:sz w:val="32"/>
          <w:szCs w:val="32"/>
          <w:u w:val="single"/>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sz w:val="30"/>
          <w:szCs w:val="30"/>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sz w:val="30"/>
          <w:szCs w:val="30"/>
        </w:rPr>
      </w:pPr>
    </w:p>
    <w:p>
      <w:pPr>
        <w:spacing w:line="300" w:lineRule="auto"/>
        <w:jc w:val="center"/>
        <w:rPr>
          <w:rFonts w:hint="eastAsia" w:ascii="Times New Roman" w:hAnsi="Times New Roman" w:eastAsia="华文新魏" w:cs="Times New Roman"/>
          <w:color w:val="000000"/>
          <w:sz w:val="44"/>
          <w:lang w:val="en-US" w:eastAsia="zh-CN"/>
        </w:rPr>
      </w:pPr>
      <w:r>
        <w:rPr>
          <w:rFonts w:hint="eastAsia" w:ascii="Times New Roman" w:hAnsi="Times New Roman" w:eastAsia="华文新魏" w:cs="Times New Roman"/>
          <w:color w:val="000000"/>
          <w:sz w:val="44"/>
        </w:rPr>
        <w:t>赣 南 师 范 大 学 学 士 学 位 论</w:t>
      </w:r>
      <w:r>
        <w:rPr>
          <w:rFonts w:hint="eastAsia" w:ascii="Times New Roman" w:hAnsi="Times New Roman" w:eastAsia="华文新魏" w:cs="Times New Roman"/>
          <w:color w:val="000000"/>
          <w:sz w:val="44"/>
          <w:lang w:val="en-US" w:eastAsia="zh-CN"/>
        </w:rPr>
        <w:t xml:space="preserve"> 文</w:t>
      </w: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sz w:val="30"/>
          <w:szCs w:val="30"/>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sz w:val="30"/>
          <w:szCs w:val="30"/>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黑体" w:hAnsi="黑体" w:eastAsia="黑体" w:cs="黑体"/>
          <w:b/>
          <w:bCs/>
          <w:sz w:val="72"/>
          <w:szCs w:val="72"/>
          <w:lang w:val="en-US"/>
        </w:rPr>
      </w:pPr>
      <w:r>
        <w:rPr>
          <w:rFonts w:hint="eastAsia" w:ascii="黑体" w:hAnsi="黑体" w:eastAsia="黑体" w:cs="黑体"/>
          <w:b/>
          <w:bCs/>
          <w:sz w:val="72"/>
          <w:szCs w:val="72"/>
          <w:lang w:val="en-US" w:eastAsia="zh-CN"/>
        </w:rPr>
        <w:t>基于STM32的数字示波器设计</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textAlignment w:val="auto"/>
        <w:rPr>
          <w:rFonts w:hint="eastAsia" w:asciiTheme="minorEastAsia" w:hAnsiTheme="minorEastAsia" w:eastAsiaTheme="minorEastAsia" w:cstheme="minorEastAsia"/>
        </w:rPr>
      </w:pP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Theme="minorEastAsia" w:hAnsiTheme="minorEastAsia" w:eastAsiaTheme="minorEastAsia" w:cstheme="minorEastAsia"/>
        </w:rPr>
      </w:pP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lang w:val="en-US" w:eastAsia="zh-CN"/>
        </w:rPr>
      </w:pPr>
      <w:r>
        <w:rPr>
          <w:rFonts w:hint="eastAsia" w:asciiTheme="minorEastAsia" w:hAnsiTheme="minorEastAsia" w:eastAsiaTheme="minorEastAsia" w:cstheme="minorEastAsia"/>
          <w:sz w:val="36"/>
          <w:szCs w:val="36"/>
          <w:lang w:val="en-US" w:eastAsia="zh-CN"/>
        </w:rPr>
        <w:t>教学学院 ：</w:t>
      </w:r>
      <w:r>
        <w:rPr>
          <w:rFonts w:hint="eastAsia" w:asciiTheme="minorEastAsia" w:hAnsiTheme="minorEastAsia" w:eastAsiaTheme="minorEastAsia" w:cstheme="minorEastAsia"/>
          <w:sz w:val="36"/>
          <w:szCs w:val="36"/>
          <w:u w:val="single"/>
          <w:lang w:val="en-US" w:eastAsia="zh-CN"/>
        </w:rPr>
        <w:t xml:space="preserve"> </w:t>
      </w:r>
      <w:r>
        <w:rPr>
          <w:rFonts w:hint="eastAsia" w:asciiTheme="minorEastAsia" w:hAnsiTheme="minorEastAsia" w:cstheme="minorEastAsia"/>
          <w:sz w:val="36"/>
          <w:szCs w:val="36"/>
          <w:u w:val="single"/>
          <w:lang w:val="en-US" w:eastAsia="zh-CN"/>
        </w:rPr>
        <w:t xml:space="preserve"> </w:t>
      </w:r>
      <w:r>
        <w:rPr>
          <w:rFonts w:hint="eastAsia" w:asciiTheme="minorEastAsia" w:hAnsiTheme="minorEastAsia" w:eastAsiaTheme="minorEastAsia" w:cstheme="minorEastAsia"/>
          <w:sz w:val="36"/>
          <w:szCs w:val="36"/>
          <w:u w:val="single"/>
          <w:lang w:val="en-US" w:eastAsia="zh-CN"/>
        </w:rPr>
        <w:t xml:space="preserve"> </w:t>
      </w:r>
      <w:r>
        <w:rPr>
          <w:rFonts w:hint="eastAsia" w:ascii="黑体" w:hAnsi="黑体" w:eastAsia="黑体" w:cs="黑体"/>
          <w:b/>
          <w:bCs/>
          <w:sz w:val="36"/>
          <w:szCs w:val="36"/>
          <w:u w:val="single"/>
        </w:rPr>
        <w:t>物理与电子信息学院</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eastAsia="zh-CN"/>
        </w:rPr>
      </w:pPr>
      <w:r>
        <w:rPr>
          <w:rFonts w:hint="eastAsia" w:asciiTheme="minorEastAsia" w:hAnsiTheme="minorEastAsia" w:eastAsiaTheme="minorEastAsia" w:cstheme="minorEastAsia"/>
          <w:sz w:val="36"/>
          <w:szCs w:val="36"/>
        </w:rPr>
        <w:t xml:space="preserve">届 </w:t>
      </w:r>
      <w:r>
        <w:rPr>
          <w:rFonts w:hint="eastAsia" w:asciiTheme="minorEastAsia" w:hAnsiTheme="minorEastAsia" w:eastAsiaTheme="minorEastAsia" w:cstheme="minorEastAsia"/>
          <w:sz w:val="36"/>
          <w:szCs w:val="36"/>
          <w:lang w:val="en-US" w:eastAsia="zh-CN"/>
        </w:rPr>
        <w:t xml:space="preserve">   </w:t>
      </w:r>
      <w:r>
        <w:rPr>
          <w:rFonts w:hint="eastAsia" w:asciiTheme="minorEastAsia" w:hAnsiTheme="minorEastAsia" w:eastAsiaTheme="minorEastAsia" w:cstheme="minorEastAsia"/>
          <w:sz w:val="36"/>
          <w:szCs w:val="36"/>
        </w:rPr>
        <w:t xml:space="preserve">别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default" w:ascii="Times New Roman" w:hAnsi="Times New Roman" w:cs="Times New Roman" w:eastAsiaTheme="minorEastAsia"/>
          <w:sz w:val="36"/>
          <w:szCs w:val="36"/>
          <w:u w:val="single"/>
          <w:lang w:val="en-US" w:eastAsia="zh-CN"/>
        </w:rPr>
        <w:t xml:space="preserve"> </w:t>
      </w:r>
      <w:r>
        <w:rPr>
          <w:rFonts w:hint="default" w:ascii="Times New Roman" w:hAnsi="Times New Roman" w:cs="Times New Roman" w:eastAsiaTheme="minorEastAsia"/>
          <w:sz w:val="36"/>
          <w:szCs w:val="36"/>
          <w:u w:val="single"/>
        </w:rPr>
        <w:t>201</w:t>
      </w:r>
      <w:r>
        <w:rPr>
          <w:rFonts w:hint="default" w:ascii="Times New Roman" w:hAnsi="Times New Roman" w:cs="Times New Roman" w:eastAsiaTheme="minorEastAsia"/>
          <w:sz w:val="36"/>
          <w:szCs w:val="36"/>
          <w:u w:val="single"/>
          <w:lang w:val="en-US" w:eastAsia="zh-CN"/>
        </w:rPr>
        <w:t>9</w:t>
      </w:r>
      <w:r>
        <w:rPr>
          <w:rFonts w:hint="eastAsia" w:asciiTheme="minorEastAsia" w:hAnsiTheme="minorEastAsia" w:eastAsiaTheme="minorEastAsia" w:cstheme="minorEastAsia"/>
          <w:sz w:val="36"/>
          <w:szCs w:val="36"/>
          <w:u w:val="single"/>
        </w:rPr>
        <w:t xml:space="preserve"> </w:t>
      </w:r>
      <w:r>
        <w:rPr>
          <w:rFonts w:hint="eastAsia" w:ascii="黑体" w:hAnsi="黑体" w:eastAsia="黑体" w:cs="黑体"/>
          <w:sz w:val="36"/>
          <w:szCs w:val="36"/>
          <w:u w:val="single"/>
        </w:rPr>
        <w:t>届</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eastAsia="zh-CN"/>
        </w:rPr>
      </w:pPr>
      <w:r>
        <w:rPr>
          <w:rFonts w:hint="eastAsia" w:asciiTheme="minorEastAsia" w:hAnsiTheme="minorEastAsia" w:eastAsiaTheme="minorEastAsia" w:cstheme="minorEastAsia"/>
          <w:sz w:val="36"/>
          <w:szCs w:val="36"/>
        </w:rPr>
        <w:t xml:space="preserve">专 </w:t>
      </w:r>
      <w:r>
        <w:rPr>
          <w:rFonts w:hint="eastAsia" w:asciiTheme="minorEastAsia" w:hAnsiTheme="minorEastAsia" w:eastAsiaTheme="minorEastAsia" w:cstheme="minorEastAsia"/>
          <w:sz w:val="36"/>
          <w:szCs w:val="36"/>
          <w:lang w:val="en-US" w:eastAsia="zh-CN"/>
        </w:rPr>
        <w:t xml:space="preserve">   </w:t>
      </w:r>
      <w:r>
        <w:rPr>
          <w:rFonts w:hint="eastAsia" w:asciiTheme="minorEastAsia" w:hAnsiTheme="minorEastAsia" w:eastAsiaTheme="minorEastAsia" w:cstheme="minorEastAsia"/>
          <w:sz w:val="36"/>
          <w:szCs w:val="36"/>
        </w:rPr>
        <w:t xml:space="preserve">业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eastAsia" w:ascii="黑体" w:hAnsi="黑体" w:eastAsia="黑体" w:cs="黑体"/>
          <w:sz w:val="36"/>
          <w:szCs w:val="36"/>
          <w:u w:val="single"/>
          <w:lang w:val="en-US" w:eastAsia="zh-CN"/>
        </w:rPr>
        <w:t>通信工程</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rPr>
      </w:pPr>
      <w:r>
        <w:rPr>
          <w:rFonts w:hint="eastAsia" w:asciiTheme="minorEastAsia" w:hAnsiTheme="minorEastAsia" w:eastAsiaTheme="minorEastAsia" w:cstheme="minorEastAsia"/>
          <w:sz w:val="36"/>
          <w:szCs w:val="36"/>
        </w:rPr>
        <w:t xml:space="preserve">学 </w:t>
      </w:r>
      <w:r>
        <w:rPr>
          <w:rFonts w:hint="eastAsia" w:asciiTheme="minorEastAsia" w:hAnsiTheme="minorEastAsia" w:eastAsiaTheme="minorEastAsia" w:cstheme="minorEastAsia"/>
          <w:sz w:val="36"/>
          <w:szCs w:val="36"/>
          <w:lang w:val="en-US" w:eastAsia="zh-CN"/>
        </w:rPr>
        <w:t xml:space="preserve">   </w:t>
      </w:r>
      <w:r>
        <w:rPr>
          <w:rFonts w:hint="eastAsia" w:asciiTheme="minorEastAsia" w:hAnsiTheme="minorEastAsia" w:eastAsiaTheme="minorEastAsia" w:cstheme="minorEastAsia"/>
          <w:sz w:val="36"/>
          <w:szCs w:val="36"/>
        </w:rPr>
        <w:t xml:space="preserve">号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default" w:ascii="Times New Roman" w:hAnsi="Times New Roman" w:cs="Times New Roman" w:eastAsiaTheme="minorEastAsia"/>
          <w:sz w:val="36"/>
          <w:szCs w:val="36"/>
          <w:u w:val="single"/>
        </w:rPr>
        <w:t>1</w:t>
      </w:r>
      <w:r>
        <w:rPr>
          <w:rFonts w:hint="default" w:ascii="Times New Roman" w:hAnsi="Times New Roman" w:cs="Times New Roman" w:eastAsiaTheme="minorEastAsia"/>
          <w:sz w:val="36"/>
          <w:szCs w:val="36"/>
          <w:u w:val="single"/>
          <w:lang w:val="en-US" w:eastAsia="zh-CN"/>
        </w:rPr>
        <w:t>5</w:t>
      </w:r>
      <w:r>
        <w:rPr>
          <w:rFonts w:hint="default" w:ascii="Times New Roman" w:hAnsi="Times New Roman" w:cs="Times New Roman" w:eastAsiaTheme="minorEastAsia"/>
          <w:sz w:val="36"/>
          <w:szCs w:val="36"/>
          <w:u w:val="single"/>
        </w:rPr>
        <w:t>08</w:t>
      </w:r>
      <w:r>
        <w:rPr>
          <w:rFonts w:hint="default" w:ascii="Times New Roman" w:hAnsi="Times New Roman" w:cs="Times New Roman"/>
          <w:sz w:val="36"/>
          <w:szCs w:val="36"/>
          <w:u w:val="single"/>
          <w:lang w:val="en-US" w:eastAsia="zh-CN"/>
        </w:rPr>
        <w:t>07027</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rPr>
      </w:pPr>
      <w:r>
        <w:rPr>
          <w:rFonts w:hint="eastAsia" w:asciiTheme="minorEastAsia" w:hAnsiTheme="minorEastAsia" w:eastAsiaTheme="minorEastAsia" w:cstheme="minorEastAsia"/>
          <w:sz w:val="36"/>
          <w:szCs w:val="36"/>
        </w:rPr>
        <w:t xml:space="preserve">姓 </w:t>
      </w:r>
      <w:r>
        <w:rPr>
          <w:rFonts w:hint="eastAsia" w:asciiTheme="minorEastAsia" w:hAnsiTheme="minorEastAsia" w:eastAsiaTheme="minorEastAsia" w:cstheme="minorEastAsia"/>
          <w:sz w:val="36"/>
          <w:szCs w:val="36"/>
          <w:lang w:val="en-US" w:eastAsia="zh-CN"/>
        </w:rPr>
        <w:t xml:space="preserve">   </w:t>
      </w:r>
      <w:r>
        <w:rPr>
          <w:rFonts w:hint="eastAsia" w:asciiTheme="minorEastAsia" w:hAnsiTheme="minorEastAsia" w:eastAsiaTheme="minorEastAsia" w:cstheme="minorEastAsia"/>
          <w:sz w:val="36"/>
          <w:szCs w:val="36"/>
        </w:rPr>
        <w:t xml:space="preserve">名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eastAsia" w:ascii="黑体" w:hAnsi="黑体" w:eastAsia="黑体" w:cs="黑体"/>
          <w:sz w:val="36"/>
          <w:szCs w:val="36"/>
          <w:u w:val="single"/>
          <w:lang w:val="en-US" w:eastAsia="zh-CN"/>
        </w:rPr>
        <w:t>施慧玲</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lang w:val="en-US" w:eastAsia="zh-CN"/>
        </w:rPr>
      </w:pPr>
      <w:r>
        <w:rPr>
          <w:rFonts w:hint="eastAsia" w:asciiTheme="minorEastAsia" w:hAnsiTheme="minorEastAsia" w:eastAsiaTheme="minorEastAsia" w:cstheme="minorEastAsia"/>
          <w:sz w:val="36"/>
          <w:szCs w:val="36"/>
        </w:rPr>
        <w:t xml:space="preserve">指导教师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eastAsia" w:ascii="黑体" w:hAnsi="黑体" w:eastAsia="黑体" w:cs="黑体"/>
          <w:sz w:val="36"/>
          <w:szCs w:val="36"/>
          <w:u w:val="single"/>
          <w:lang w:val="en-US" w:eastAsia="zh-CN"/>
        </w:rPr>
        <w:t>刘小燕</w:t>
      </w:r>
      <w:r>
        <w:rPr>
          <w:rFonts w:hint="eastAsia" w:asciiTheme="minorEastAsia" w:hAnsiTheme="minorEastAsia" w:cstheme="minorEastAsia"/>
          <w:sz w:val="36"/>
          <w:szCs w:val="36"/>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40" w:lineRule="auto"/>
        <w:ind w:firstLine="1080" w:firstLineChars="300"/>
        <w:jc w:val="both"/>
        <w:textAlignment w:val="auto"/>
        <w:rPr>
          <w:rFonts w:hint="default" w:asciiTheme="minorEastAsia" w:hAnsiTheme="minorEastAsia" w:eastAsiaTheme="minorEastAsia" w:cstheme="minorEastAsia"/>
          <w:sz w:val="36"/>
          <w:szCs w:val="36"/>
          <w:u w:val="single"/>
          <w:lang w:val="en-US" w:eastAsia="zh-CN"/>
        </w:rPr>
      </w:pPr>
      <w:r>
        <w:rPr>
          <w:rFonts w:hint="eastAsia" w:asciiTheme="minorEastAsia" w:hAnsiTheme="minorEastAsia" w:eastAsiaTheme="minorEastAsia" w:cstheme="minorEastAsia"/>
          <w:sz w:val="36"/>
          <w:szCs w:val="36"/>
        </w:rPr>
        <w:t xml:space="preserve">完成日期 </w:t>
      </w:r>
      <w:r>
        <w:rPr>
          <w:rFonts w:hint="eastAsia" w:asciiTheme="minorEastAsia" w:hAnsiTheme="minorEastAsia" w:eastAsiaTheme="minorEastAsia" w:cstheme="minorEastAsia"/>
          <w:sz w:val="36"/>
          <w:szCs w:val="36"/>
          <w:lang w:eastAsia="zh-CN"/>
        </w:rPr>
        <w:t>：</w:t>
      </w:r>
      <w:r>
        <w:rPr>
          <w:rFonts w:hint="eastAsia" w:asciiTheme="minorEastAsia" w:hAnsiTheme="minorEastAsia" w:eastAsiaTheme="minorEastAsia" w:cstheme="minorEastAsia"/>
          <w:sz w:val="36"/>
          <w:szCs w:val="36"/>
          <w:u w:val="single"/>
          <w:lang w:val="en-US" w:eastAsia="zh-CN"/>
        </w:rPr>
        <w:t xml:space="preserve">   </w:t>
      </w:r>
      <w:r>
        <w:rPr>
          <w:rFonts w:hint="eastAsia" w:asciiTheme="minorEastAsia" w:hAnsiTheme="minorEastAsia" w:cstheme="minorEastAsia"/>
          <w:sz w:val="36"/>
          <w:szCs w:val="36"/>
          <w:u w:val="single"/>
          <w:lang w:val="en-US" w:eastAsia="zh-CN"/>
        </w:rPr>
        <w:t xml:space="preserve">   </w:t>
      </w:r>
      <w:r>
        <w:rPr>
          <w:rFonts w:hint="default" w:ascii="Times New Roman" w:hAnsi="Times New Roman" w:cs="Times New Roman"/>
          <w:sz w:val="36"/>
          <w:szCs w:val="36"/>
          <w:u w:val="single"/>
          <w:lang w:val="en-US" w:eastAsia="zh-CN"/>
        </w:rPr>
        <w:t>2019</w:t>
      </w:r>
      <w:r>
        <w:rPr>
          <w:rFonts w:hint="eastAsia" w:ascii="黑体" w:hAnsi="黑体" w:eastAsia="黑体" w:cs="黑体"/>
          <w:sz w:val="36"/>
          <w:szCs w:val="36"/>
          <w:u w:val="single"/>
          <w:lang w:val="en-US" w:eastAsia="zh-CN"/>
        </w:rPr>
        <w:t>年</w:t>
      </w:r>
      <w:r>
        <w:rPr>
          <w:rFonts w:hint="default" w:ascii="Times New Roman" w:hAnsi="Times New Roman" w:cs="Times New Roman"/>
          <w:sz w:val="36"/>
          <w:szCs w:val="36"/>
          <w:u w:val="single"/>
          <w:lang w:val="en-US" w:eastAsia="zh-CN"/>
        </w:rPr>
        <w:t>5</w:t>
      </w:r>
      <w:r>
        <w:rPr>
          <w:rFonts w:hint="eastAsia" w:ascii="黑体" w:hAnsi="黑体" w:eastAsia="黑体" w:cs="黑体"/>
          <w:sz w:val="36"/>
          <w:szCs w:val="36"/>
          <w:u w:val="single"/>
          <w:lang w:val="en-US" w:eastAsia="zh-CN"/>
        </w:rPr>
        <w:t>月</w:t>
      </w:r>
      <w:r>
        <w:rPr>
          <w:rFonts w:hint="eastAsia" w:asciiTheme="minorEastAsia" w:hAnsiTheme="minorEastAsia" w:cstheme="minorEastAsia"/>
          <w:sz w:val="36"/>
          <w:szCs w:val="36"/>
          <w:u w:val="single"/>
          <w:lang w:val="en-US" w:eastAsia="zh-CN"/>
        </w:rPr>
        <w:t xml:space="preserve">       </w:t>
      </w:r>
    </w:p>
    <w:p>
      <w:pPr>
        <w:keepNext w:val="0"/>
        <w:keepLines w:val="0"/>
        <w:pageBreakBefore w:val="0"/>
        <w:kinsoku/>
        <w:wordWrap/>
        <w:overflowPunct/>
        <w:topLinePunct w:val="0"/>
        <w:autoSpaceDE/>
        <w:autoSpaceDN/>
        <w:bidi w:val="0"/>
        <w:adjustRightInd/>
        <w:snapToGrid/>
        <w:spacing w:line="240" w:lineRule="auto"/>
        <w:jc w:val="both"/>
        <w:textAlignment w:val="auto"/>
        <w:rPr>
          <w:rFonts w:hint="eastAsia" w:ascii="微软雅黑" w:hAnsi="微软雅黑" w:eastAsia="微软雅黑" w:cs="微软雅黑"/>
          <w:sz w:val="44"/>
          <w:szCs w:val="44"/>
          <w:u w:val="none"/>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jc w:val="center"/>
        <w:textAlignment w:val="auto"/>
        <w:rPr>
          <w:rFonts w:hint="eastAsia" w:ascii="微软雅黑" w:hAnsi="微软雅黑" w:eastAsia="微软雅黑" w:cs="微软雅黑"/>
          <w:sz w:val="30"/>
          <w:szCs w:val="30"/>
          <w:u w:val="none"/>
          <w:lang w:val="en-US" w:eastAsia="zh-CN"/>
        </w:rPr>
      </w:pPr>
      <w:r>
        <w:rPr>
          <w:rFonts w:hint="eastAsia" w:ascii="宋体" w:hAnsi="宋体" w:eastAsia="宋体" w:cs="宋体"/>
          <w:b/>
          <w:bCs/>
          <w:sz w:val="36"/>
          <w:szCs w:val="36"/>
          <w:u w:val="none"/>
          <w:lang w:val="en-US" w:eastAsia="zh-CN"/>
        </w:rPr>
        <w:t>作者声明</w:t>
      </w:r>
    </w:p>
    <w:p>
      <w:pPr>
        <w:keepNext w:val="0"/>
        <w:keepLines w:val="0"/>
        <w:pageBreakBefore w:val="0"/>
        <w:kinsoku/>
        <w:wordWrap/>
        <w:overflowPunct/>
        <w:topLinePunct w:val="0"/>
        <w:autoSpaceDE/>
        <w:autoSpaceDN/>
        <w:bidi w:val="0"/>
        <w:adjustRightInd/>
        <w:snapToGrid/>
        <w:spacing w:line="240" w:lineRule="auto"/>
        <w:ind w:firstLine="600" w:firstLineChars="200"/>
        <w:textAlignment w:val="auto"/>
        <w:rPr>
          <w:rFonts w:hint="eastAsia" w:asciiTheme="minorEastAsia" w:hAnsiTheme="minorEastAsia" w:eastAsiaTheme="minorEastAsia" w:cstheme="minorEastAsia"/>
          <w:sz w:val="30"/>
          <w:szCs w:val="30"/>
          <w:u w:val="none"/>
          <w:lang w:val="en-US" w:eastAsia="zh-CN"/>
        </w:rPr>
      </w:pPr>
      <w:r>
        <w:rPr>
          <w:rFonts w:hint="eastAsia" w:asciiTheme="minorEastAsia" w:hAnsiTheme="minorEastAsia" w:eastAsiaTheme="minorEastAsia" w:cstheme="minorEastAsia"/>
          <w:sz w:val="30"/>
          <w:szCs w:val="30"/>
          <w:u w:val="none"/>
          <w:lang w:val="en-US" w:eastAsia="zh-CN"/>
        </w:rPr>
        <w:t>本毕业论文（设计）是在导师的指导下由本人独立撰写完成的，没有剽窃、抄袭、造假等违反道德、学术规范和其他侵权行为。对本论文（设计）的研究做出重要贡献的个人和集体，均已在文中以明确方式标明。因本毕业论文（设计）引起的法律结果完全由本人承担。</w:t>
      </w:r>
    </w:p>
    <w:p>
      <w:pPr>
        <w:keepNext w:val="0"/>
        <w:keepLines w:val="0"/>
        <w:pageBreakBefore w:val="0"/>
        <w:kinsoku/>
        <w:wordWrap/>
        <w:overflowPunct/>
        <w:topLinePunct w:val="0"/>
        <w:autoSpaceDE/>
        <w:autoSpaceDN/>
        <w:bidi w:val="0"/>
        <w:adjustRightInd/>
        <w:snapToGrid/>
        <w:spacing w:line="240" w:lineRule="auto"/>
        <w:ind w:firstLine="600" w:firstLineChars="200"/>
        <w:textAlignment w:val="auto"/>
        <w:rPr>
          <w:rFonts w:hint="eastAsia" w:asciiTheme="minorEastAsia" w:hAnsiTheme="minorEastAsia" w:eastAsiaTheme="minorEastAsia" w:cstheme="minorEastAsia"/>
          <w:sz w:val="30"/>
          <w:szCs w:val="30"/>
          <w:u w:val="none"/>
          <w:lang w:val="en-US" w:eastAsia="zh-CN"/>
        </w:rPr>
      </w:pPr>
      <w:r>
        <w:rPr>
          <w:rFonts w:hint="eastAsia" w:asciiTheme="minorEastAsia" w:hAnsiTheme="minorEastAsia" w:eastAsiaTheme="minorEastAsia" w:cstheme="minorEastAsia"/>
          <w:sz w:val="30"/>
          <w:szCs w:val="30"/>
          <w:u w:val="none"/>
          <w:lang w:val="en-US" w:eastAsia="zh-CN"/>
        </w:rPr>
        <w:t>毕业论文（设计）成果归赣南师范大学所有。</w:t>
      </w:r>
    </w:p>
    <w:p>
      <w:pPr>
        <w:keepNext w:val="0"/>
        <w:keepLines w:val="0"/>
        <w:pageBreakBefore w:val="0"/>
        <w:kinsoku/>
        <w:wordWrap/>
        <w:overflowPunct/>
        <w:topLinePunct w:val="0"/>
        <w:autoSpaceDE/>
        <w:autoSpaceDN/>
        <w:bidi w:val="0"/>
        <w:adjustRightInd/>
        <w:snapToGrid/>
        <w:spacing w:line="240" w:lineRule="auto"/>
        <w:ind w:firstLine="600" w:firstLineChars="200"/>
        <w:textAlignment w:val="auto"/>
        <w:rPr>
          <w:rFonts w:hint="eastAsia" w:asciiTheme="minorEastAsia" w:hAnsiTheme="minorEastAsia" w:eastAsiaTheme="minorEastAsia" w:cstheme="minorEastAsia"/>
          <w:sz w:val="30"/>
          <w:szCs w:val="30"/>
          <w:u w:val="none"/>
          <w:lang w:val="en-US" w:eastAsia="zh-CN"/>
        </w:rPr>
      </w:pPr>
      <w:r>
        <w:rPr>
          <w:rFonts w:hint="eastAsia" w:asciiTheme="minorEastAsia" w:hAnsiTheme="minorEastAsia" w:eastAsiaTheme="minorEastAsia" w:cstheme="minorEastAsia"/>
          <w:sz w:val="30"/>
          <w:szCs w:val="30"/>
          <w:u w:val="none"/>
          <w:lang w:val="en-US" w:eastAsia="zh-CN"/>
        </w:rPr>
        <w:t>特此声明</w:t>
      </w:r>
      <w:r>
        <w:rPr>
          <w:rFonts w:hint="eastAsia" w:asciiTheme="minorEastAsia" w:hAnsiTheme="minorEastAsia" w:cstheme="minorEastAsia"/>
          <w:sz w:val="30"/>
          <w:szCs w:val="30"/>
          <w:u w:val="none"/>
          <w:lang w:val="en-US" w:eastAsia="zh-CN"/>
        </w:rPr>
        <w:t>。</w:t>
      </w: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720" w:firstLineChars="200"/>
        <w:textAlignment w:val="auto"/>
        <w:rPr>
          <w:rFonts w:hint="eastAsia" w:ascii="微软雅黑" w:hAnsi="微软雅黑" w:eastAsia="微软雅黑" w:cs="微软雅黑"/>
          <w:sz w:val="36"/>
          <w:szCs w:val="36"/>
          <w:u w:val="none"/>
          <w:lang w:val="en-US" w:eastAsia="zh-CN"/>
        </w:rPr>
      </w:pPr>
    </w:p>
    <w:p>
      <w:pPr>
        <w:keepNext w:val="0"/>
        <w:keepLines w:val="0"/>
        <w:pageBreakBefore w:val="0"/>
        <w:kinsoku/>
        <w:wordWrap/>
        <w:overflowPunct/>
        <w:topLinePunct w:val="0"/>
        <w:autoSpaceDE/>
        <w:autoSpaceDN/>
        <w:bidi w:val="0"/>
        <w:adjustRightInd/>
        <w:snapToGrid/>
        <w:spacing w:line="240" w:lineRule="auto"/>
        <w:ind w:firstLine="3840" w:firstLineChars="1200"/>
        <w:textAlignment w:val="auto"/>
        <w:rPr>
          <w:rFonts w:hint="eastAsia" w:ascii="微软雅黑" w:hAnsi="微软雅黑" w:eastAsia="微软雅黑" w:cs="微软雅黑"/>
          <w:sz w:val="32"/>
          <w:szCs w:val="32"/>
          <w:u w:val="none"/>
          <w:lang w:val="en-US" w:eastAsia="zh-CN"/>
        </w:rPr>
      </w:pPr>
      <w:r>
        <w:rPr>
          <w:rFonts w:hint="eastAsia" w:ascii="微软雅黑" w:hAnsi="微软雅黑" w:eastAsia="微软雅黑" w:cs="微软雅黑"/>
          <w:sz w:val="32"/>
          <w:szCs w:val="32"/>
          <w:u w:val="none"/>
          <w:lang w:val="en-US" w:eastAsia="zh-CN"/>
        </w:rPr>
        <w:t xml:space="preserve">作者专业 ： 通信工程 </w:t>
      </w:r>
    </w:p>
    <w:p>
      <w:pPr>
        <w:keepNext w:val="0"/>
        <w:keepLines w:val="0"/>
        <w:pageBreakBefore w:val="0"/>
        <w:kinsoku/>
        <w:wordWrap/>
        <w:overflowPunct/>
        <w:topLinePunct w:val="0"/>
        <w:autoSpaceDE/>
        <w:autoSpaceDN/>
        <w:bidi w:val="0"/>
        <w:adjustRightInd/>
        <w:snapToGrid/>
        <w:spacing w:line="240" w:lineRule="auto"/>
        <w:ind w:firstLine="3840" w:firstLineChars="1200"/>
        <w:textAlignment w:val="auto"/>
        <w:rPr>
          <w:rFonts w:hint="eastAsia" w:ascii="微软雅黑" w:hAnsi="微软雅黑" w:eastAsia="微软雅黑" w:cs="微软雅黑"/>
          <w:sz w:val="32"/>
          <w:szCs w:val="32"/>
          <w:u w:val="none"/>
          <w:lang w:val="en-US" w:eastAsia="zh-CN"/>
        </w:rPr>
      </w:pPr>
      <w:r>
        <w:rPr>
          <w:rFonts w:hint="eastAsia" w:ascii="微软雅黑" w:hAnsi="微软雅黑" w:eastAsia="微软雅黑" w:cs="微软雅黑"/>
          <w:sz w:val="32"/>
          <w:szCs w:val="32"/>
          <w:u w:val="none"/>
          <w:lang w:val="en-US" w:eastAsia="zh-CN"/>
        </w:rPr>
        <w:t xml:space="preserve">作者学号 ： 150807027 </w:t>
      </w:r>
    </w:p>
    <w:p>
      <w:pPr>
        <w:keepNext w:val="0"/>
        <w:keepLines w:val="0"/>
        <w:pageBreakBefore w:val="0"/>
        <w:kinsoku/>
        <w:wordWrap/>
        <w:overflowPunct/>
        <w:topLinePunct w:val="0"/>
        <w:autoSpaceDE/>
        <w:autoSpaceDN/>
        <w:bidi w:val="0"/>
        <w:adjustRightInd/>
        <w:snapToGrid/>
        <w:spacing w:line="240" w:lineRule="auto"/>
        <w:ind w:firstLine="3840" w:firstLineChars="1200"/>
        <w:textAlignment w:val="auto"/>
        <w:rPr>
          <w:rFonts w:hint="eastAsia" w:ascii="微软雅黑" w:hAnsi="微软雅黑" w:eastAsia="微软雅黑" w:cs="微软雅黑"/>
          <w:sz w:val="32"/>
          <w:szCs w:val="32"/>
          <w:u w:val="none"/>
          <w:lang w:val="en-US" w:eastAsia="zh-CN"/>
        </w:rPr>
      </w:pPr>
      <w:r>
        <w:rPr>
          <w:rFonts w:hint="eastAsia" w:ascii="微软雅黑" w:hAnsi="微软雅黑" w:eastAsia="微软雅黑" w:cs="微软雅黑"/>
          <w:sz w:val="32"/>
          <w:szCs w:val="32"/>
          <w:u w:val="none"/>
          <w:lang w:val="en-US" w:eastAsia="zh-CN"/>
        </w:rPr>
        <w:t xml:space="preserve">作者签名 ： </w:t>
      </w:r>
    </w:p>
    <w:p>
      <w:pPr>
        <w:keepNext w:val="0"/>
        <w:keepLines w:val="0"/>
        <w:pageBreakBefore w:val="0"/>
        <w:kinsoku/>
        <w:wordWrap/>
        <w:overflowPunct/>
        <w:topLinePunct w:val="0"/>
        <w:autoSpaceDE/>
        <w:autoSpaceDN/>
        <w:bidi w:val="0"/>
        <w:adjustRightInd/>
        <w:snapToGrid/>
        <w:spacing w:line="240" w:lineRule="auto"/>
        <w:textAlignment w:val="auto"/>
        <w:rPr>
          <w:rFonts w:hint="eastAsia" w:ascii="微软雅黑" w:hAnsi="微软雅黑" w:eastAsia="微软雅黑" w:cs="微软雅黑"/>
          <w:sz w:val="32"/>
          <w:szCs w:val="32"/>
          <w:u w:val="none"/>
          <w:lang w:val="en-US" w:eastAsia="zh-CN"/>
        </w:rPr>
      </w:pPr>
      <w:r>
        <w:rPr>
          <w:rFonts w:hint="eastAsia" w:ascii="微软雅黑" w:hAnsi="微软雅黑" w:eastAsia="微软雅黑" w:cs="微软雅黑"/>
          <w:sz w:val="32"/>
          <w:szCs w:val="32"/>
          <w:u w:val="none"/>
          <w:lang w:val="en-US" w:eastAsia="zh-CN"/>
        </w:rPr>
        <w:t xml:space="preserve">                                    年   月   日  </w:t>
      </w:r>
    </w:p>
    <w:p>
      <w:pPr>
        <w:keepNext w:val="0"/>
        <w:keepLines w:val="0"/>
        <w:pageBreakBefore w:val="0"/>
        <w:widowControl w:val="0"/>
        <w:kinsoku/>
        <w:wordWrap/>
        <w:overflowPunct/>
        <w:topLinePunct w:val="0"/>
        <w:autoSpaceDE/>
        <w:autoSpaceDN/>
        <w:bidi w:val="0"/>
        <w:adjustRightInd/>
        <w:snapToGrid/>
        <w:spacing w:before="2497" w:beforeLines="800" w:after="313" w:afterLines="100" w:line="300" w:lineRule="auto"/>
        <w:jc w:val="center"/>
        <w:textAlignment w:val="auto"/>
        <w:rPr>
          <w:rFonts w:hint="eastAsia" w:ascii="楷体" w:hAnsi="楷体" w:eastAsia="黑体" w:cs="楷体"/>
          <w:b/>
          <w:bCs/>
          <w:sz w:val="44"/>
          <w:szCs w:val="52"/>
          <w:lang w:val="en-US" w:eastAsia="zh-CN"/>
        </w:rPr>
      </w:pPr>
    </w:p>
    <w:p>
      <w:pPr>
        <w:keepNext w:val="0"/>
        <w:keepLines w:val="0"/>
        <w:pageBreakBefore w:val="0"/>
        <w:widowControl w:val="0"/>
        <w:kinsoku/>
        <w:wordWrap/>
        <w:overflowPunct/>
        <w:topLinePunct w:val="0"/>
        <w:autoSpaceDE/>
        <w:autoSpaceDN/>
        <w:bidi w:val="0"/>
        <w:adjustRightInd/>
        <w:snapToGrid/>
        <w:spacing w:before="2497" w:beforeLines="800" w:after="313" w:afterLines="100" w:line="300" w:lineRule="auto"/>
        <w:jc w:val="center"/>
        <w:textAlignment w:val="auto"/>
        <w:rPr>
          <w:rFonts w:hint="eastAsia" w:eastAsia="黑体" w:asciiTheme="minorEastAsia" w:hAnsiTheme="minorEastAsia" w:cstheme="minorEastAsia"/>
          <w:sz w:val="44"/>
          <w:szCs w:val="52"/>
          <w:lang w:val="en-US" w:eastAsia="zh-CN"/>
        </w:rPr>
      </w:pPr>
      <w:r>
        <w:rPr>
          <w:rFonts w:hint="eastAsia" w:ascii="楷体" w:hAnsi="楷体" w:eastAsia="黑体" w:cs="楷体"/>
          <w:b/>
          <w:bCs/>
          <w:sz w:val="44"/>
          <w:szCs w:val="52"/>
          <w:lang w:val="en-US" w:eastAsia="zh-CN"/>
        </w:rPr>
        <w:t>基于</w:t>
      </w:r>
      <w:r>
        <w:rPr>
          <w:rFonts w:hint="eastAsia" w:ascii="Times New Roman" w:hAnsi="Times New Roman" w:eastAsia="黑体" w:cs="Times New Roman"/>
          <w:b/>
          <w:bCs/>
          <w:sz w:val="44"/>
          <w:szCs w:val="52"/>
          <w:lang w:val="en-US" w:eastAsia="zh-CN"/>
        </w:rPr>
        <w:t>单片机</w:t>
      </w:r>
      <w:r>
        <w:rPr>
          <w:rFonts w:hint="eastAsia" w:ascii="楷体" w:hAnsi="楷体" w:eastAsia="黑体" w:cs="楷体"/>
          <w:b/>
          <w:bCs/>
          <w:sz w:val="44"/>
          <w:szCs w:val="52"/>
          <w:lang w:val="en-US" w:eastAsia="zh-CN"/>
        </w:rPr>
        <w:t>的数字示波器设计</w:t>
      </w:r>
    </w:p>
    <w:p>
      <w:pPr>
        <w:keepNext w:val="0"/>
        <w:keepLines w:val="0"/>
        <w:pageBreakBefore w:val="0"/>
        <w:kinsoku/>
        <w:wordWrap/>
        <w:overflowPunct/>
        <w:topLinePunct w:val="0"/>
        <w:autoSpaceDE/>
        <w:autoSpaceDN/>
        <w:bidi w:val="0"/>
        <w:adjustRightInd/>
        <w:snapToGrid/>
        <w:spacing w:line="240" w:lineRule="auto"/>
        <w:jc w:val="center"/>
        <w:textAlignment w:val="auto"/>
        <w:rPr>
          <w:rFonts w:hint="eastAsia" w:ascii="楷体" w:hAnsi="楷体" w:eastAsia="楷体" w:cs="楷体"/>
          <w:b/>
          <w:bCs/>
          <w:i/>
          <w:iCs/>
          <w:sz w:val="44"/>
          <w:szCs w:val="44"/>
          <w:lang w:val="en-US" w:eastAsia="zh-CN"/>
        </w:rPr>
      </w:pPr>
      <w:r>
        <w:rPr>
          <w:rFonts w:hint="eastAsia" w:ascii="楷体" w:hAnsi="楷体" w:eastAsia="宋体" w:cs="楷体"/>
          <w:b/>
          <w:bCs/>
          <w:sz w:val="32"/>
          <w:szCs w:val="52"/>
          <w:lang w:val="en-US" w:eastAsia="zh-CN"/>
        </w:rPr>
        <w:t>施慧玲</w:t>
      </w: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楷体" w:cs="楷体"/>
          <w:b/>
          <w:bCs/>
          <w:i/>
          <w:iCs/>
          <w:sz w:val="32"/>
          <w:szCs w:val="32"/>
          <w:lang w:val="en-US" w:eastAsia="zh-CN"/>
        </w:rPr>
      </w:pPr>
      <w:r>
        <w:rPr>
          <w:rFonts w:hint="eastAsia" w:ascii="Times New Roman" w:hAnsi="Times New Roman" w:eastAsia="Malgun Gothic" w:cs="Malgun Gothic"/>
          <w:b w:val="0"/>
          <w:bCs w:val="0"/>
          <w:i/>
          <w:iCs/>
          <w:sz w:val="44"/>
          <w:szCs w:val="44"/>
          <w:lang w:val="en-US" w:eastAsia="zh-CN"/>
        </w:rPr>
        <w:t>Design of Digital Oscilloscope Based on STM32</w:t>
      </w:r>
    </w:p>
    <w:p>
      <w:pPr>
        <w:keepNext w:val="0"/>
        <w:keepLines w:val="0"/>
        <w:pageBreakBefore w:val="0"/>
        <w:widowControl w:val="0"/>
        <w:kinsoku/>
        <w:wordWrap/>
        <w:overflowPunct/>
        <w:topLinePunct w:val="0"/>
        <w:autoSpaceDE/>
        <w:autoSpaceDN/>
        <w:bidi w:val="0"/>
        <w:adjustRightInd/>
        <w:snapToGrid/>
        <w:spacing w:before="313" w:beforeLines="100" w:line="240" w:lineRule="auto"/>
        <w:jc w:val="center"/>
        <w:textAlignment w:val="auto"/>
        <w:rPr>
          <w:rFonts w:hint="eastAsia" w:ascii="楷体" w:hAnsi="楷体" w:eastAsia="楷体" w:cs="楷体"/>
          <w:b/>
          <w:bCs/>
          <w:sz w:val="52"/>
          <w:szCs w:val="52"/>
          <w:lang w:val="en-US" w:eastAsia="zh-CN"/>
        </w:rPr>
      </w:pPr>
      <w:r>
        <w:rPr>
          <w:rFonts w:hint="eastAsia" w:ascii="Times New Roman" w:hAnsi="Times New Roman" w:eastAsia="楷体" w:cs="楷体"/>
          <w:b/>
          <w:bCs/>
          <w:i/>
          <w:iCs/>
          <w:sz w:val="32"/>
          <w:szCs w:val="32"/>
          <w:lang w:val="en-US" w:eastAsia="zh-CN"/>
        </w:rPr>
        <w:t>Shi Hui ling</w:t>
      </w: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textAlignment w:val="bottom"/>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年   月   日</w:t>
      </w:r>
    </w:p>
    <w:p>
      <w:pPr>
        <w:keepNext w:val="0"/>
        <w:keepLines w:val="0"/>
        <w:pageBreakBefore w:val="0"/>
        <w:widowControl w:val="0"/>
        <w:kinsoku/>
        <w:wordWrap/>
        <w:overflowPunct/>
        <w:topLinePunct w:val="0"/>
        <w:autoSpaceDE/>
        <w:autoSpaceDN/>
        <w:bidi w:val="0"/>
        <w:adjustRightInd/>
        <w:snapToGrid/>
        <w:spacing w:after="625" w:afterLines="200" w:line="300" w:lineRule="auto"/>
        <w:jc w:val="center"/>
        <w:rPr>
          <w:rFonts w:hint="eastAsia" w:asciiTheme="minorEastAsia" w:hAnsiTheme="minorEastAsia" w:eastAsiaTheme="minorEastAsia" w:cstheme="minorEastAsia"/>
          <w:b/>
          <w:bCs/>
          <w:sz w:val="44"/>
          <w:szCs w:val="44"/>
        </w:rPr>
        <w:sectPr>
          <w:headerReference r:id="rId3" w:type="default"/>
          <w:pgSz w:w="11906" w:h="16838"/>
          <w:pgMar w:top="1440" w:right="1800" w:bottom="1440" w:left="1800" w:header="851" w:footer="992" w:gutter="0"/>
          <w:cols w:space="425" w:num="1"/>
          <w:titlePg/>
          <w:docGrid w:type="lines" w:linePitch="312" w:charSpace="0"/>
        </w:sect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jc w:val="center"/>
        <w:textAlignment w:val="auto"/>
        <w:rPr>
          <w:rFonts w:hint="eastAsia" w:asciiTheme="minorEastAsia" w:hAnsiTheme="minorEastAsia" w:eastAsiaTheme="minorEastAsia" w:cstheme="minorEastAsia"/>
          <w:b/>
          <w:bCs/>
          <w:sz w:val="44"/>
          <w:szCs w:val="44"/>
        </w:rPr>
      </w:pPr>
      <w:r>
        <w:rPr>
          <w:rFonts w:hint="eastAsia" w:asciiTheme="minorEastAsia" w:hAnsiTheme="minorEastAsia" w:eastAsiaTheme="minorEastAsia" w:cstheme="minorEastAsia"/>
          <w:b/>
          <w:bCs/>
          <w:sz w:val="36"/>
          <w:szCs w:val="36"/>
        </w:rPr>
        <w:t>摘</w:t>
      </w:r>
      <w:r>
        <w:rPr>
          <w:rFonts w:hint="eastAsia" w:asciiTheme="minorEastAsia" w:hAnsiTheme="minorEastAsia" w:cstheme="minorEastAsia"/>
          <w:b/>
          <w:bCs/>
          <w:sz w:val="36"/>
          <w:szCs w:val="36"/>
          <w:lang w:val="en-US" w:eastAsia="zh-CN"/>
        </w:rPr>
        <w:t xml:space="preserve">  </w:t>
      </w:r>
      <w:r>
        <w:rPr>
          <w:rFonts w:hint="eastAsia" w:asciiTheme="minorEastAsia" w:hAnsiTheme="minorEastAsia" w:eastAsiaTheme="minorEastAsia" w:cstheme="minorEastAsia"/>
          <w:b/>
          <w:bCs/>
          <w:sz w:val="36"/>
          <w:szCs w:val="36"/>
        </w:rPr>
        <w:t>要</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本设计是基于</w:t>
      </w:r>
      <w:r>
        <w:rPr>
          <w:rFonts w:hint="eastAsia" w:ascii="Times New Roman" w:hAnsi="Times New Roman" w:eastAsiaTheme="minorEastAsia" w:cstheme="minorEastAsia"/>
          <w:sz w:val="24"/>
          <w:szCs w:val="24"/>
        </w:rPr>
        <w:t>ARM (Advanced RISC Machine</w:t>
      </w:r>
      <w:r>
        <w:rPr>
          <w:rFonts w:hint="eastAsia" w:ascii="Times New Roman" w:hAnsi="Times New Roman" w:eastAsiaTheme="minorEastAsia" w:cstheme="minorEastAsia"/>
          <w:sz w:val="24"/>
          <w:szCs w:val="24"/>
          <w:lang w:val="en-US" w:eastAsia="zh-CN"/>
        </w:rPr>
        <w:t>)</w:t>
      </w:r>
      <w:r>
        <w:rPr>
          <w:rFonts w:hint="eastAsia" w:asciiTheme="minorEastAsia" w:hAnsiTheme="minorEastAsia" w:eastAsiaTheme="minorEastAsia" w:cstheme="minorEastAsia"/>
          <w:sz w:val="24"/>
          <w:szCs w:val="24"/>
        </w:rPr>
        <w:t xml:space="preserve"> 最新的</w:t>
      </w:r>
      <w:r>
        <w:rPr>
          <w:rFonts w:hint="eastAsia" w:ascii="Times New Roman" w:hAnsi="Times New Roman" w:eastAsiaTheme="minorEastAsia" w:cstheme="minorEastAsia"/>
          <w:sz w:val="24"/>
          <w:szCs w:val="24"/>
        </w:rPr>
        <w:t xml:space="preserve">Cortex-M3 </w:t>
      </w:r>
      <w:r>
        <w:rPr>
          <w:rFonts w:hint="eastAsia" w:asciiTheme="minorEastAsia" w:hAnsiTheme="minorEastAsia" w:eastAsiaTheme="minorEastAsia" w:cstheme="minorEastAsia"/>
          <w:sz w:val="24"/>
          <w:szCs w:val="24"/>
        </w:rPr>
        <w:t>内核所设计的基于</w:t>
      </w:r>
      <w:r>
        <w:rPr>
          <w:rFonts w:hint="eastAsia" w:ascii="Times New Roman" w:hAnsi="Times New Roman" w:eastAsiaTheme="minorEastAsia" w:cstheme="minorEastAsia"/>
          <w:sz w:val="24"/>
          <w:szCs w:val="24"/>
        </w:rPr>
        <w:t>STM32</w:t>
      </w:r>
      <w:r>
        <w:rPr>
          <w:rFonts w:hint="eastAsia" w:asciiTheme="minorEastAsia" w:hAnsiTheme="minorEastAsia" w:eastAsiaTheme="minorEastAsia" w:cstheme="minorEastAsia"/>
          <w:sz w:val="24"/>
          <w:szCs w:val="24"/>
        </w:rPr>
        <w:t>控制器的数字示波器</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主要是设计前端硬件电路和算法程序的设计并完成预期目的。首先是设计完整的系统框图，井对各个组成部分的模块进行分析和设计，对方案的选定和相关参数</w:t>
      </w:r>
      <w:r>
        <w:rPr>
          <w:rFonts w:hint="eastAsia" w:asciiTheme="minorEastAsia" w:hAnsiTheme="minorEastAsia" w:eastAsiaTheme="minorEastAsia" w:cstheme="minorEastAsia"/>
          <w:sz w:val="24"/>
          <w:szCs w:val="24"/>
          <w:lang w:val="en-US" w:eastAsia="zh-CN"/>
        </w:rPr>
        <w:t>进</w:t>
      </w:r>
      <w:r>
        <w:rPr>
          <w:rFonts w:hint="eastAsia" w:asciiTheme="minorEastAsia" w:hAnsiTheme="minorEastAsia" w:eastAsiaTheme="minorEastAsia" w:cstheme="minorEastAsia"/>
          <w:sz w:val="24"/>
          <w:szCs w:val="24"/>
        </w:rPr>
        <w:t>行计算，井给出各个模块所使用的元器件</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所需设</w:t>
      </w:r>
      <w:r>
        <w:rPr>
          <w:rFonts w:hint="eastAsia" w:asciiTheme="minorEastAsia" w:hAnsiTheme="minorEastAsia" w:eastAsiaTheme="minorEastAsia" w:cstheme="minorEastAsia"/>
          <w:sz w:val="24"/>
          <w:szCs w:val="24"/>
          <w:lang w:val="en-US" w:eastAsia="zh-CN"/>
        </w:rPr>
        <w:t>计</w:t>
      </w:r>
      <w:r>
        <w:rPr>
          <w:rFonts w:hint="eastAsia" w:asciiTheme="minorEastAsia" w:hAnsiTheme="minorEastAsia" w:eastAsiaTheme="minorEastAsia" w:cstheme="minorEastAsia"/>
          <w:sz w:val="24"/>
          <w:szCs w:val="24"/>
        </w:rPr>
        <w:t>的模块包括前端信号调</w:t>
      </w:r>
      <w:r>
        <w:rPr>
          <w:rFonts w:hint="eastAsia" w:asciiTheme="minorEastAsia" w:hAnsiTheme="minorEastAsia" w:cstheme="minorEastAsia"/>
          <w:sz w:val="24"/>
          <w:szCs w:val="24"/>
          <w:lang w:val="en-US" w:eastAsia="zh-CN"/>
        </w:rPr>
        <w:t>节</w:t>
      </w:r>
      <w:r>
        <w:rPr>
          <w:rFonts w:hint="eastAsia" w:asciiTheme="minorEastAsia" w:hAnsiTheme="minorEastAsia" w:eastAsiaTheme="minorEastAsia" w:cstheme="minorEastAsia"/>
          <w:sz w:val="24"/>
          <w:szCs w:val="24"/>
        </w:rPr>
        <w:t>、电源</w:t>
      </w:r>
      <w:r>
        <w:rPr>
          <w:rFonts w:hint="eastAsia" w:asciiTheme="minorEastAsia" w:hAnsiTheme="minorEastAsia" w:cstheme="minorEastAsia"/>
          <w:sz w:val="24"/>
          <w:szCs w:val="24"/>
          <w:lang w:val="en-US" w:eastAsia="zh-CN"/>
        </w:rPr>
        <w:t>组件</w:t>
      </w:r>
      <w:r>
        <w:rPr>
          <w:rFonts w:hint="eastAsia" w:asciiTheme="minorEastAsia" w:hAnsiTheme="minorEastAsia" w:eastAsiaTheme="minorEastAsia" w:cstheme="minorEastAsia"/>
          <w:sz w:val="24"/>
          <w:szCs w:val="24"/>
        </w:rPr>
        <w:t>、控制器接口外</w:t>
      </w:r>
      <w:r>
        <w:rPr>
          <w:rFonts w:hint="eastAsia" w:asciiTheme="minorEastAsia" w:hAnsiTheme="minorEastAsia" w:cstheme="minorEastAsia"/>
          <w:sz w:val="24"/>
          <w:szCs w:val="24"/>
          <w:lang w:val="en-US" w:eastAsia="zh-CN"/>
        </w:rPr>
        <w:t>部</w:t>
      </w:r>
      <w:r>
        <w:rPr>
          <w:rFonts w:hint="eastAsia" w:asciiTheme="minorEastAsia" w:hAnsiTheme="minorEastAsia" w:eastAsiaTheme="minorEastAsia" w:cstheme="minorEastAsia"/>
          <w:sz w:val="24"/>
          <w:szCs w:val="24"/>
        </w:rPr>
        <w:t>电路</w:t>
      </w:r>
      <w:r>
        <w:rPr>
          <w:rFonts w:hint="eastAsia" w:asciiTheme="minorEastAsia" w:hAnsiTheme="minorEastAsia" w:cstheme="minorEastAsia"/>
          <w:sz w:val="24"/>
          <w:szCs w:val="24"/>
          <w:lang w:val="en-US" w:eastAsia="zh-CN"/>
        </w:rPr>
        <w:t>和</w:t>
      </w:r>
      <w:r>
        <w:rPr>
          <w:rFonts w:hint="eastAsia" w:ascii="Times New Roman" w:hAnsi="Times New Roman" w:eastAsiaTheme="minorEastAsia" w:cstheme="minorEastAsia"/>
          <w:sz w:val="24"/>
          <w:szCs w:val="24"/>
        </w:rPr>
        <w:t>TFT</w:t>
      </w:r>
      <w:r>
        <w:rPr>
          <w:rFonts w:hint="eastAsia" w:asciiTheme="minorEastAsia" w:hAnsiTheme="minorEastAsia" w:eastAsiaTheme="minorEastAsia" w:cstheme="minorEastAsia"/>
          <w:sz w:val="24"/>
          <w:szCs w:val="24"/>
        </w:rPr>
        <w:t>显示部分。软件设</w:t>
      </w:r>
      <w:r>
        <w:rPr>
          <w:rFonts w:hint="eastAsia" w:asciiTheme="minorEastAsia" w:hAnsiTheme="minorEastAsia" w:eastAsiaTheme="minorEastAsia" w:cstheme="minorEastAsia"/>
          <w:sz w:val="24"/>
          <w:szCs w:val="24"/>
          <w:lang w:val="en-US" w:eastAsia="zh-CN"/>
        </w:rPr>
        <w:t>计</w:t>
      </w:r>
      <w:r>
        <w:rPr>
          <w:rFonts w:hint="eastAsia" w:asciiTheme="minorEastAsia" w:hAnsiTheme="minorEastAsia" w:eastAsiaTheme="minorEastAsia" w:cstheme="minorEastAsia"/>
          <w:sz w:val="24"/>
          <w:szCs w:val="24"/>
        </w:rPr>
        <w:t>部分包括有</w:t>
      </w:r>
      <w:r>
        <w:rPr>
          <w:rFonts w:hint="eastAsia" w:ascii="Times New Roman" w:hAnsi="Times New Roman" w:eastAsiaTheme="minorEastAsia" w:cstheme="minorEastAsia"/>
          <w:sz w:val="24"/>
          <w:szCs w:val="24"/>
        </w:rPr>
        <w:t>A/D</w:t>
      </w:r>
      <w:r>
        <w:rPr>
          <w:rFonts w:hint="eastAsia" w:asciiTheme="minorEastAsia" w:hAnsiTheme="minorEastAsia" w:eastAsiaTheme="minorEastAsia" w:cstheme="minorEastAsia"/>
          <w:sz w:val="24"/>
          <w:szCs w:val="24"/>
        </w:rPr>
        <w:t>采</w:t>
      </w:r>
      <w:r>
        <w:rPr>
          <w:rFonts w:hint="eastAsia" w:asciiTheme="minorEastAsia" w:hAnsiTheme="minorEastAsia" w:eastAsiaTheme="minorEastAsia" w:cstheme="minorEastAsia"/>
          <w:sz w:val="24"/>
          <w:szCs w:val="24"/>
          <w:lang w:val="en-US" w:eastAsia="zh-CN"/>
        </w:rPr>
        <w:t>样</w:t>
      </w:r>
      <w:r>
        <w:rPr>
          <w:rFonts w:hint="eastAsia" w:asciiTheme="minorEastAsia" w:hAnsiTheme="minorEastAsia" w:eastAsiaTheme="minorEastAsia" w:cstheme="minorEastAsia"/>
          <w:sz w:val="24"/>
          <w:szCs w:val="24"/>
        </w:rPr>
        <w:t>部分、</w:t>
      </w:r>
      <w:r>
        <w:rPr>
          <w:rFonts w:hint="eastAsia" w:ascii="Times New Roman" w:hAnsi="Times New Roman" w:eastAsiaTheme="minorEastAsia" w:cstheme="minorEastAsia"/>
          <w:sz w:val="24"/>
          <w:szCs w:val="24"/>
        </w:rPr>
        <w:t>TFT</w:t>
      </w:r>
      <w:r>
        <w:rPr>
          <w:rFonts w:hint="eastAsia" w:asciiTheme="minorEastAsia" w:hAnsiTheme="minorEastAsia" w:eastAsiaTheme="minorEastAsia" w:cstheme="minorEastAsia"/>
          <w:sz w:val="24"/>
          <w:szCs w:val="24"/>
        </w:rPr>
        <w:t>显示部分</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数值处理部分、</w:t>
      </w:r>
      <w:r>
        <w:rPr>
          <w:rFonts w:hint="eastAsia" w:ascii="Times New Roman" w:hAnsi="Times New Roman" w:eastAsiaTheme="minorEastAsia" w:cstheme="minorEastAsia"/>
          <w:sz w:val="24"/>
          <w:szCs w:val="24"/>
        </w:rPr>
        <w:t>U</w:t>
      </w:r>
      <w:r>
        <w:rPr>
          <w:rFonts w:hint="eastAsia" w:ascii="Times New Roman" w:hAnsi="Times New Roman" w:eastAsiaTheme="minorEastAsia" w:cstheme="minorEastAsia"/>
          <w:sz w:val="24"/>
          <w:szCs w:val="24"/>
          <w:lang w:val="en-US" w:eastAsia="zh-CN"/>
        </w:rPr>
        <w:t>C/</w:t>
      </w:r>
      <w:r>
        <w:rPr>
          <w:rFonts w:hint="eastAsia" w:ascii="Times New Roman" w:hAnsi="Times New Roman" w:eastAsiaTheme="minorEastAsia" w:cstheme="minorEastAsia"/>
          <w:sz w:val="24"/>
          <w:szCs w:val="24"/>
        </w:rPr>
        <w:t>OS</w:t>
      </w:r>
      <w:r>
        <w:rPr>
          <w:rFonts w:hint="eastAsia" w:asciiTheme="minorEastAsia" w:hAnsiTheme="minorEastAsia" w:eastAsiaTheme="minorEastAsia" w:cstheme="minorEastAsia"/>
          <w:sz w:val="24"/>
          <w:szCs w:val="24"/>
        </w:rPr>
        <w:t>移植和</w:t>
      </w:r>
      <w:r>
        <w:rPr>
          <w:rFonts w:hint="eastAsia" w:ascii="Times New Roman" w:hAnsi="Times New Roman" w:eastAsiaTheme="minorEastAsia" w:cstheme="minorEastAsia"/>
          <w:sz w:val="24"/>
          <w:szCs w:val="24"/>
        </w:rPr>
        <w:t>GUI</w:t>
      </w:r>
      <w:r>
        <w:rPr>
          <w:rFonts w:hint="eastAsia" w:asciiTheme="minorEastAsia" w:hAnsiTheme="minorEastAsia" w:eastAsiaTheme="minorEastAsia" w:cstheme="minorEastAsia"/>
          <w:sz w:val="24"/>
          <w:szCs w:val="24"/>
        </w:rPr>
        <w:t>的设计。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本设计实现了电信号包括周期信号和非周期信号波形的显示，实时采样速率最高可达</w:t>
      </w:r>
      <w:r>
        <w:rPr>
          <w:rFonts w:hint="eastAsia" w:asciiTheme="minorEastAsia" w:hAnsiTheme="minorEastAsia" w:cstheme="minorEastAsia"/>
          <w:sz w:val="24"/>
          <w:szCs w:val="24"/>
          <w:lang w:val="en-US" w:eastAsia="zh-CN"/>
        </w:rPr>
        <w:t>到1</w:t>
      </w:r>
      <w:r>
        <w:rPr>
          <w:rFonts w:hint="eastAsia" w:ascii="Times New Roman" w:hAnsi="Times New Roman" w:eastAsiaTheme="minorEastAsia" w:cstheme="minorEastAsia"/>
          <w:sz w:val="24"/>
          <w:szCs w:val="24"/>
        </w:rPr>
        <w:t>M</w:t>
      </w:r>
      <w:r>
        <w:rPr>
          <w:rFonts w:hint="eastAsia" w:asciiTheme="minorEastAsia" w:hAnsiTheme="minorEastAsia" w:eastAsiaTheme="minorEastAsia" w:cstheme="minorEastAsia"/>
          <w:sz w:val="24"/>
          <w:szCs w:val="24"/>
        </w:rPr>
        <w:t>。采用品示器件是彩色的</w:t>
      </w:r>
      <w:r>
        <w:rPr>
          <w:rFonts w:hint="eastAsia" w:ascii="Times New Roman" w:hAnsi="Times New Roman" w:eastAsiaTheme="minorEastAsia" w:cstheme="minorEastAsia"/>
          <w:sz w:val="24"/>
          <w:szCs w:val="24"/>
        </w:rPr>
        <w:t>TFT (240*320)</w:t>
      </w:r>
      <w:r>
        <w:rPr>
          <w:rFonts w:hint="eastAsia" w:asciiTheme="minorEastAsia" w:hAnsiTheme="minorEastAsia" w:eastAsiaTheme="minorEastAsia" w:cstheme="minorEastAsia"/>
          <w:sz w:val="24"/>
          <w:szCs w:val="24"/>
        </w:rPr>
        <w:t xml:space="preserve"> 动态显示。另外，还实现了对模拟信号的调理，让其电压值符合</w:t>
      </w:r>
      <w:r>
        <w:rPr>
          <w:rFonts w:hint="eastAsia" w:ascii="Times New Roman" w:hAnsi="Times New Roman" w:eastAsiaTheme="minorEastAsia" w:cstheme="minorEastAsia"/>
          <w:sz w:val="24"/>
          <w:szCs w:val="24"/>
        </w:rPr>
        <w:t>AD</w:t>
      </w:r>
      <w:r>
        <w:rPr>
          <w:rFonts w:hint="eastAsia" w:asciiTheme="minorEastAsia" w:hAnsiTheme="minorEastAsia" w:eastAsiaTheme="minorEastAsia" w:cstheme="minorEastAsia"/>
          <w:sz w:val="24"/>
          <w:szCs w:val="24"/>
        </w:rPr>
        <w:t>的采样范园，通过数值处理计算出波形的相关参数并显示在</w:t>
      </w:r>
      <w:r>
        <w:rPr>
          <w:rFonts w:hint="eastAsia" w:ascii="Times New Roman" w:hAnsi="Times New Roman" w:eastAsiaTheme="minorEastAsia" w:cstheme="minorEastAsia"/>
          <w:sz w:val="24"/>
          <w:szCs w:val="24"/>
        </w:rPr>
        <w:t>TFT</w:t>
      </w:r>
      <w:r>
        <w:rPr>
          <w:rFonts w:hint="eastAsia" w:asciiTheme="minorEastAsia" w:hAnsiTheme="minorEastAsia" w:eastAsiaTheme="minorEastAsia" w:cstheme="minorEastAsia"/>
          <w:sz w:val="24"/>
          <w:szCs w:val="24"/>
        </w:rPr>
        <w:t>中等功能。在附加功能中还设计了信号发生器</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因此</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整个系统更加完</w:t>
      </w:r>
      <w:r>
        <w:rPr>
          <w:rFonts w:hint="eastAsia" w:asciiTheme="minorEastAsia" w:hAnsiTheme="minorEastAsia" w:eastAsiaTheme="minorEastAsia" w:cstheme="minorEastAsia"/>
          <w:sz w:val="24"/>
          <w:szCs w:val="24"/>
          <w:lang w:val="en-US" w:eastAsia="zh-CN"/>
        </w:rPr>
        <w:t>善</w:t>
      </w:r>
      <w:r>
        <w:rPr>
          <w:rFonts w:hint="eastAsia" w:asciiTheme="minorEastAsia" w:hAnsiTheme="minorEastAsia" w:eastAsiaTheme="minorEastAsia" w:cstheme="minorEastAsia"/>
          <w:sz w:val="24"/>
          <w:szCs w:val="24"/>
        </w:rPr>
        <w:t>，达到预期</w:t>
      </w:r>
      <w:r>
        <w:rPr>
          <w:rFonts w:hint="eastAsia" w:asciiTheme="minorEastAsia" w:hAnsiTheme="minorEastAsia" w:cstheme="minorEastAsia"/>
          <w:sz w:val="24"/>
          <w:szCs w:val="24"/>
          <w:lang w:val="en-US" w:eastAsia="zh-CN"/>
        </w:rPr>
        <w:t>的</w:t>
      </w:r>
      <w:r>
        <w:rPr>
          <w:rFonts w:hint="eastAsia" w:asciiTheme="minorEastAsia" w:hAnsiTheme="minorEastAsia" w:eastAsiaTheme="minorEastAsia" w:cstheme="minorEastAsia"/>
          <w:sz w:val="24"/>
          <w:szCs w:val="24"/>
        </w:rPr>
        <w:t>目的。</w:t>
      </w:r>
    </w:p>
    <w:p>
      <w:pPr>
        <w:keepNext w:val="0"/>
        <w:keepLines w:val="0"/>
        <w:pageBreakBefore w:val="0"/>
        <w:widowControl w:val="0"/>
        <w:kinsoku/>
        <w:wordWrap/>
        <w:overflowPunct/>
        <w:topLinePunct w:val="0"/>
        <w:autoSpaceDE/>
        <w:autoSpaceDN/>
        <w:bidi w:val="0"/>
        <w:adjustRightInd/>
        <w:snapToGrid/>
        <w:spacing w:before="313" w:beforeLines="100" w:line="300" w:lineRule="auto"/>
        <w:ind w:firstLine="723" w:firstLineChars="200"/>
        <w:textAlignment w:val="auto"/>
        <w:rPr>
          <w:rFonts w:hint="eastAsia" w:asciiTheme="minorEastAsia" w:hAnsiTheme="minorEastAsia" w:eastAsiaTheme="minorEastAsia" w:cstheme="minorEastAsia"/>
          <w:b/>
          <w:bCs/>
          <w:sz w:val="44"/>
          <w:szCs w:val="44"/>
        </w:rPr>
      </w:pPr>
      <w:r>
        <w:rPr>
          <w:rFonts w:hint="eastAsia" w:asciiTheme="minorEastAsia" w:hAnsiTheme="minorEastAsia" w:eastAsiaTheme="minorEastAsia" w:cstheme="minorEastAsia"/>
          <w:b/>
          <w:bCs/>
          <w:sz w:val="36"/>
          <w:szCs w:val="36"/>
        </w:rPr>
        <w:t>关键字</w:t>
      </w:r>
      <w:r>
        <w:rPr>
          <w:rFonts w:hint="eastAsia" w:asciiTheme="minorEastAsia" w:hAnsiTheme="minorEastAsia" w:eastAsiaTheme="minorEastAsia" w:cstheme="minorEastAsia"/>
          <w:b/>
          <w:bCs/>
          <w:sz w:val="28"/>
          <w:szCs w:val="28"/>
        </w:rPr>
        <w:t xml:space="preserve">: </w:t>
      </w:r>
      <w:r>
        <w:rPr>
          <w:rFonts w:hint="eastAsia" w:ascii="Times New Roman" w:hAnsi="Times New Roman" w:eastAsiaTheme="minorEastAsia" w:cstheme="minorEastAsia"/>
          <w:sz w:val="24"/>
          <w:szCs w:val="24"/>
        </w:rPr>
        <w:t>STM32</w:t>
      </w:r>
      <w:r>
        <w:rPr>
          <w:rFonts w:hint="eastAsia" w:ascii="Times New Roman" w:hAnsi="Times New Roman" w:cstheme="minorEastAsia"/>
          <w:sz w:val="24"/>
          <w:szCs w:val="24"/>
          <w:lang w:eastAsia="zh-CN"/>
        </w:rPr>
        <w:t>；</w:t>
      </w:r>
      <w:r>
        <w:rPr>
          <w:rFonts w:hint="eastAsia" w:asciiTheme="minorEastAsia" w:hAnsiTheme="minorEastAsia" w:eastAsiaTheme="minorEastAsia" w:cstheme="minorEastAsia"/>
          <w:b w:val="0"/>
          <w:bCs w:val="0"/>
          <w:sz w:val="24"/>
          <w:szCs w:val="24"/>
        </w:rPr>
        <w:t>数字示波器</w:t>
      </w:r>
      <w:r>
        <w:rPr>
          <w:rFonts w:hint="eastAsia" w:asciiTheme="minorEastAsia" w:hAnsiTheme="minorEastAsia" w:cstheme="minorEastAsia"/>
          <w:b/>
          <w:bCs/>
          <w:sz w:val="24"/>
          <w:szCs w:val="24"/>
          <w:lang w:eastAsia="zh-CN"/>
        </w:rPr>
        <w:t>；</w:t>
      </w:r>
      <w:r>
        <w:rPr>
          <w:rFonts w:hint="eastAsia" w:ascii="Times New Roman" w:hAnsi="Times New Roman" w:eastAsiaTheme="minorEastAsia" w:cstheme="minorEastAsia"/>
          <w:sz w:val="24"/>
          <w:szCs w:val="24"/>
        </w:rPr>
        <w:t>GUI</w:t>
      </w:r>
      <w:r>
        <w:rPr>
          <w:rFonts w:hint="eastAsia" w:ascii="Times New Roman" w:hAnsi="Times New Roman" w:cstheme="minorEastAsia"/>
          <w:sz w:val="24"/>
          <w:szCs w:val="24"/>
          <w:lang w:eastAsia="zh-CN"/>
        </w:rPr>
        <w:t>；</w:t>
      </w:r>
      <w:r>
        <w:rPr>
          <w:rFonts w:hint="eastAsia" w:ascii="Times New Roman" w:hAnsi="Times New Roman" w:eastAsiaTheme="minorEastAsia" w:cstheme="minorEastAsia"/>
          <w:sz w:val="24"/>
          <w:szCs w:val="24"/>
        </w:rPr>
        <w:t>TFT</w:t>
      </w: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ind w:firstLine="0" w:firstLineChars="0"/>
        <w:jc w:val="center"/>
        <w:textAlignment w:val="auto"/>
        <w:rPr>
          <w:rFonts w:hint="eastAsia" w:ascii="Times New Roman" w:hAnsi="Times New Roman" w:eastAsiaTheme="minorEastAsia" w:cstheme="minorEastAsia"/>
          <w:b/>
          <w:bCs/>
          <w:sz w:val="36"/>
          <w:szCs w:val="36"/>
        </w:rPr>
      </w:pPr>
      <w:r>
        <w:rPr>
          <w:rFonts w:hint="eastAsia" w:ascii="Times New Roman" w:hAnsi="Times New Roman" w:eastAsiaTheme="minorEastAsia" w:cstheme="minorEastAsia"/>
          <w:b/>
          <w:bCs/>
          <w:sz w:val="36"/>
          <w:szCs w:val="36"/>
        </w:rPr>
        <w:t>Abstract</w:t>
      </w:r>
    </w:p>
    <w:p>
      <w:pPr>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This design is based on ARM (Advanced RISC Machine) latest cortex-m3 kernel design based on STM32 controller digital oscilloscope, mainly designed front-end hardware circuit and algorithm program design and achieve the desired purpose. Firstly, a complete system block diagram is designed. The well analyzes and designs the modules of each component, selects the scheme and calculates relevant parameters, and provides the components used by each module. The modules to be designed include front-end signal conditioning, power supply, foreign circuit of controller interface and TFT display. The software design part includes A/D sampling part, TFT display part, numerical processing part, UC/OS port and GUI design, so as to set up A complete system and achieve the expected goal.</w:t>
      </w:r>
    </w:p>
    <w:p>
      <w:pPr>
        <w:ind w:firstLine="240" w:firstLineChars="100"/>
        <w:rPr>
          <w:rFonts w:hint="eastAsia" w:asciiTheme="minorEastAsia" w:hAnsiTheme="minorEastAsia" w:eastAsiaTheme="minorEastAsia" w:cstheme="minorEastAsia"/>
        </w:rPr>
      </w:pPr>
      <w:r>
        <w:rPr>
          <w:rFonts w:hint="eastAsia" w:ascii="Times New Roman" w:hAnsi="Times New Roman" w:eastAsiaTheme="minorEastAsia" w:cstheme="minorEastAsia"/>
          <w:sz w:val="24"/>
          <w:szCs w:val="24"/>
        </w:rPr>
        <w:t>This design realizes the display of electric signal including periodic signal and aperiodic signal waveform. The color TFT (240*320) dynamic display is adopted. In addition, the adjustment of analog signal is realized to make its voltage value conform to AD sampling template. Relevant parameters of waveform are calculated through numerical processing and displayed in TFT. In addition, the signal generator is designed. Therefore, the whole system is more complete and perfect, so as to achieve the desired purpose.</w:t>
      </w:r>
    </w:p>
    <w:p>
      <w:pPr>
        <w:rPr>
          <w:rFonts w:ascii="Times New Roman" w:hAnsi="Times New Roman" w:eastAsia="宋体"/>
          <w:b w:val="0"/>
          <w:bCs w:val="0"/>
          <w:sz w:val="24"/>
          <w:szCs w:val="18"/>
        </w:rPr>
      </w:pPr>
      <w:r>
        <w:rPr>
          <w:rFonts w:hint="eastAsia" w:ascii="Times New Roman" w:hAnsi="Times New Roman" w:eastAsiaTheme="minorEastAsia" w:cstheme="minorEastAsia"/>
          <w:b/>
          <w:bCs/>
          <w:sz w:val="30"/>
          <w:szCs w:val="30"/>
        </w:rPr>
        <w:t>Key words</w:t>
      </w:r>
      <w:r>
        <w:rPr>
          <w:rFonts w:hint="eastAsia" w:ascii="Times New Roman" w:hAnsi="Times New Roman" w:eastAsiaTheme="minorEastAsia" w:cstheme="minorEastAsia"/>
          <w:b/>
          <w:bCs/>
          <w:sz w:val="28"/>
          <w:szCs w:val="28"/>
        </w:rPr>
        <w:t>:</w:t>
      </w:r>
      <w:r>
        <w:rPr>
          <w:rFonts w:hint="eastAsia" w:ascii="Times New Roman" w:hAnsi="Times New Roman" w:eastAsiaTheme="minorEastAsia" w:cstheme="minorEastAsia"/>
          <w:b w:val="0"/>
          <w:bCs w:val="0"/>
          <w:sz w:val="24"/>
          <w:szCs w:val="24"/>
        </w:rPr>
        <w:t xml:space="preserve"> STM32; Digital oscilloscope;</w:t>
      </w:r>
      <w:r>
        <w:rPr>
          <w:rFonts w:hint="eastAsia" w:ascii="Times New Roman" w:hAnsi="Times New Roman" w:cstheme="minorEastAsia"/>
          <w:b w:val="0"/>
          <w:bCs w:val="0"/>
          <w:sz w:val="24"/>
          <w:szCs w:val="24"/>
          <w:lang w:val="en-US" w:eastAsia="zh-CN"/>
        </w:rPr>
        <w:t xml:space="preserve"> </w:t>
      </w:r>
      <w:r>
        <w:rPr>
          <w:rFonts w:hint="eastAsia" w:ascii="Times New Roman" w:hAnsi="Times New Roman" w:eastAsiaTheme="minorEastAsia" w:cstheme="minorEastAsia"/>
          <w:b w:val="0"/>
          <w:bCs w:val="0"/>
          <w:sz w:val="24"/>
          <w:szCs w:val="24"/>
        </w:rPr>
        <w:t>GUI; TFT</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sz w:val="36"/>
          <w:szCs w:val="36"/>
          <w:lang w:val="en-US" w:eastAsia="zh-CN"/>
        </w:rPr>
        <w:sectPr>
          <w:headerReference r:id="rId4" w:type="default"/>
          <w:footerReference r:id="rId5" w:type="default"/>
          <w:pgSz w:w="11906" w:h="16838"/>
          <w:pgMar w:top="1440" w:right="1800" w:bottom="1440" w:left="1800" w:header="851" w:footer="992" w:gutter="0"/>
          <w:pgNumType w:fmt="upperRoman" w:start="1"/>
          <w:cols w:space="425" w:num="1"/>
          <w:docGrid w:type="lines" w:linePitch="312" w:charSpace="0"/>
        </w:sectPr>
      </w:pP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sz w:val="36"/>
          <w:szCs w:val="36"/>
          <w:lang w:val="en-US" w:eastAsia="zh-CN"/>
        </w:rPr>
      </w:pPr>
      <w:r>
        <w:rPr>
          <w:rFonts w:hint="eastAsia" w:ascii="宋体" w:hAnsi="宋体" w:eastAsia="宋体" w:cs="宋体"/>
          <w:b/>
          <w:bCs/>
          <w:sz w:val="36"/>
          <w:szCs w:val="36"/>
          <w:lang w:val="en-US" w:eastAsia="zh-CN"/>
        </w:rPr>
        <w:t>目录</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_Toc13920_WPSOffice_Level1 </w:instrText>
      </w:r>
      <w:r>
        <w:rPr>
          <w:rFonts w:ascii="Times New Roman" w:hAnsi="Times New Roman" w:eastAsia="宋体"/>
          <w:b w:val="0"/>
          <w:bCs w:val="0"/>
          <w:sz w:val="24"/>
          <w:szCs w:val="18"/>
        </w:rPr>
        <w:fldChar w:fldCharType="separate"/>
      </w:r>
      <w:sdt>
        <w:sdtPr>
          <w:rPr>
            <w:rFonts w:hint="default" w:ascii="Times New Roman" w:hAnsi="Times New Roman" w:eastAsia="宋体" w:cstheme="minorBidi"/>
            <w:b w:val="0"/>
            <w:bCs w:val="0"/>
            <w:kern w:val="2"/>
            <w:sz w:val="24"/>
            <w:szCs w:val="18"/>
            <w:lang w:val="en-US" w:eastAsia="zh-CN" w:bidi="ar-SA"/>
          </w:rPr>
          <w:id w:val="147471827"/>
          <w:placeholder>
            <w:docPart w:val="{44ebfd81-53a6-45a2-903a-ee356c66b1cf}"/>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cstheme="minorBidi"/>
              <w:b w:val="0"/>
              <w:bCs w:val="0"/>
              <w:kern w:val="2"/>
              <w:sz w:val="24"/>
              <w:szCs w:val="18"/>
              <w:lang w:val="en-US" w:eastAsia="zh-CN" w:bidi="ar-SA"/>
            </w:rPr>
            <w:t>第一章</w:t>
          </w:r>
          <w:r>
            <w:rPr>
              <w:rFonts w:hint="eastAsia" w:ascii="Times New Roman" w:hAnsi="Times New Roman" w:eastAsia="宋体" w:cstheme="minorEastAsia"/>
              <w:b w:val="0"/>
              <w:bCs w:val="0"/>
              <w:sz w:val="24"/>
              <w:szCs w:val="18"/>
            </w:rPr>
            <w:t xml:space="preserve"> </w:t>
          </w:r>
          <w:r>
            <w:rPr>
              <w:rFonts w:hint="eastAsia" w:ascii="Times New Roman" w:hAnsi="Times New Roman" w:eastAsia="宋体" w:cstheme="majorEastAsia"/>
              <w:b w:val="0"/>
              <w:bCs w:val="0"/>
              <w:sz w:val="24"/>
              <w:szCs w:val="18"/>
            </w:rPr>
            <w:t>选题背景与意义</w:t>
          </w:r>
        </w:sdtContent>
      </w:sdt>
      <w:r>
        <w:rPr>
          <w:rFonts w:ascii="Times New Roman" w:hAnsi="Times New Roman" w:eastAsia="宋体"/>
          <w:b w:val="0"/>
          <w:bCs w:val="0"/>
          <w:sz w:val="24"/>
          <w:szCs w:val="18"/>
        </w:rPr>
        <w:tab/>
      </w:r>
      <w:bookmarkStart w:id="0" w:name="_Toc13920_WPSOffice_Level1Page"/>
      <w:r>
        <w:rPr>
          <w:rFonts w:ascii="Times New Roman" w:hAnsi="Times New Roman" w:eastAsia="宋体"/>
          <w:b w:val="0"/>
          <w:bCs w:val="0"/>
          <w:sz w:val="24"/>
          <w:szCs w:val="18"/>
        </w:rPr>
        <w:t>1</w:t>
      </w:r>
      <w:bookmarkEnd w:id="0"/>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_Toc28279_WPSOffice_Level2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d5178436-7fce-4995-abd1-5b42164f7d90}"/>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1.1 选题依据</w:t>
          </w:r>
        </w:sdtContent>
      </w:sdt>
      <w:r>
        <w:rPr>
          <w:rFonts w:ascii="Times New Roman" w:hAnsi="Times New Roman" w:eastAsia="宋体"/>
          <w:b w:val="0"/>
          <w:bCs w:val="0"/>
          <w:sz w:val="24"/>
          <w:szCs w:val="18"/>
        </w:rPr>
        <w:tab/>
      </w:r>
      <w:bookmarkStart w:id="1" w:name="_Toc28279_WPSOffice_Level2Page"/>
      <w:r>
        <w:rPr>
          <w:rFonts w:ascii="Times New Roman" w:hAnsi="Times New Roman" w:eastAsia="宋体"/>
          <w:b w:val="0"/>
          <w:bCs w:val="0"/>
          <w:sz w:val="24"/>
          <w:szCs w:val="18"/>
        </w:rPr>
        <w:t>1</w:t>
      </w:r>
      <w:bookmarkEnd w:id="1"/>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_Toc24607_WPSOffice_Level2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f1f89337-3525-4023-8be2-6f9ddfe6d089}"/>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1.2 设计目的</w:t>
          </w:r>
        </w:sdtContent>
      </w:sdt>
      <w:r>
        <w:rPr>
          <w:rFonts w:ascii="Times New Roman" w:hAnsi="Times New Roman" w:eastAsia="宋体"/>
          <w:b w:val="0"/>
          <w:bCs w:val="0"/>
          <w:sz w:val="24"/>
          <w:szCs w:val="18"/>
        </w:rPr>
        <w:tab/>
      </w:r>
      <w:bookmarkStart w:id="2" w:name="_Toc24607_WPSOffice_Level2Page"/>
      <w:r>
        <w:rPr>
          <w:rFonts w:ascii="Times New Roman" w:hAnsi="Times New Roman" w:eastAsia="宋体"/>
          <w:b w:val="0"/>
          <w:bCs w:val="0"/>
          <w:sz w:val="24"/>
          <w:szCs w:val="18"/>
        </w:rPr>
        <w:t>1</w:t>
      </w:r>
      <w:bookmarkEnd w:id="2"/>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_Toc16383_WPSOffice_Level2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406e530f-1b32-4941-9bf4-f52adfd2bc3f}"/>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1.3 设计意义</w:t>
          </w:r>
        </w:sdtContent>
      </w:sdt>
      <w:r>
        <w:rPr>
          <w:rFonts w:ascii="Times New Roman" w:hAnsi="Times New Roman" w:eastAsia="宋体"/>
          <w:b w:val="0"/>
          <w:bCs w:val="0"/>
          <w:sz w:val="24"/>
          <w:szCs w:val="18"/>
        </w:rPr>
        <w:tab/>
      </w:r>
      <w:bookmarkStart w:id="3" w:name="_Toc16383_WPSOffice_Level2Page"/>
      <w:r>
        <w:rPr>
          <w:rFonts w:ascii="Times New Roman" w:hAnsi="Times New Roman" w:eastAsia="宋体"/>
          <w:b w:val="0"/>
          <w:bCs w:val="0"/>
          <w:sz w:val="24"/>
          <w:szCs w:val="18"/>
        </w:rPr>
        <w:t>1</w:t>
      </w:r>
      <w:bookmarkEnd w:id="3"/>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_Toc23689_WPSOffice_Level2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b7e94d7a-3c55-46cd-85a2-854910053ec4}"/>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1.4 应用分析</w:t>
          </w:r>
        </w:sdtContent>
      </w:sdt>
      <w:r>
        <w:rPr>
          <w:rFonts w:ascii="Times New Roman" w:hAnsi="Times New Roman" w:eastAsia="宋体"/>
          <w:b w:val="0"/>
          <w:bCs w:val="0"/>
          <w:sz w:val="24"/>
          <w:szCs w:val="18"/>
        </w:rPr>
        <w:tab/>
      </w:r>
      <w:bookmarkStart w:id="4" w:name="_Toc23689_WPSOffice_Level2Page"/>
      <w:r>
        <w:rPr>
          <w:rFonts w:ascii="Times New Roman" w:hAnsi="Times New Roman" w:eastAsia="宋体"/>
          <w:b w:val="0"/>
          <w:bCs w:val="0"/>
          <w:sz w:val="24"/>
          <w:szCs w:val="18"/>
        </w:rPr>
        <w:t>1</w:t>
      </w:r>
      <w:bookmarkEnd w:id="4"/>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_Toc600_WPSOffice_Level2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3dc9ab7e-8f52-4cc4-a688-33d12419970e}"/>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1.5本章小结</w:t>
          </w:r>
        </w:sdtContent>
      </w:sdt>
      <w:r>
        <w:rPr>
          <w:rFonts w:ascii="Times New Roman" w:hAnsi="Times New Roman" w:eastAsia="宋体"/>
          <w:b w:val="0"/>
          <w:bCs w:val="0"/>
          <w:sz w:val="24"/>
          <w:szCs w:val="18"/>
        </w:rPr>
        <w:tab/>
      </w:r>
      <w:bookmarkStart w:id="5" w:name="_Toc600_WPSOffice_Level2Page"/>
      <w:r>
        <w:rPr>
          <w:rFonts w:ascii="Times New Roman" w:hAnsi="Times New Roman" w:eastAsia="宋体"/>
          <w:b w:val="0"/>
          <w:bCs w:val="0"/>
          <w:sz w:val="24"/>
          <w:szCs w:val="18"/>
        </w:rPr>
        <w:t>2</w:t>
      </w:r>
      <w:bookmarkEnd w:id="5"/>
      <w:r>
        <w:rPr>
          <w:rFonts w:ascii="Times New Roman" w:hAnsi="Times New Roman" w:eastAsia="宋体"/>
          <w:b w:val="0"/>
          <w:bCs w:val="0"/>
          <w:sz w:val="24"/>
          <w:szCs w:val="18"/>
        </w:rPr>
        <w:fldChar w:fldCharType="end"/>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_Toc28279_WPSOffice_Level1 </w:instrText>
      </w:r>
      <w:r>
        <w:rPr>
          <w:rFonts w:ascii="Times New Roman" w:hAnsi="Times New Roman" w:eastAsia="宋体"/>
          <w:b w:val="0"/>
          <w:bCs w:val="0"/>
          <w:sz w:val="24"/>
          <w:szCs w:val="18"/>
        </w:rPr>
        <w:fldChar w:fldCharType="separate"/>
      </w:r>
      <w:sdt>
        <w:sdtPr>
          <w:rPr>
            <w:rFonts w:hint="default" w:ascii="Times New Roman" w:hAnsi="Times New Roman" w:eastAsia="宋体" w:cstheme="minorBidi"/>
            <w:b w:val="0"/>
            <w:bCs w:val="0"/>
            <w:kern w:val="2"/>
            <w:sz w:val="24"/>
            <w:szCs w:val="18"/>
            <w:lang w:val="en-US" w:eastAsia="zh-CN" w:bidi="ar-SA"/>
          </w:rPr>
          <w:id w:val="147471827"/>
          <w:placeholder>
            <w:docPart w:val="{3362f252-2998-4b5d-8ba6-c2e0b9740c24}"/>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cstheme="minorBidi"/>
              <w:b w:val="0"/>
              <w:bCs w:val="0"/>
              <w:kern w:val="2"/>
              <w:sz w:val="24"/>
              <w:szCs w:val="18"/>
              <w:lang w:val="en-US" w:eastAsia="zh-CN" w:bidi="ar-SA"/>
            </w:rPr>
            <w:t>第二章</w:t>
          </w:r>
          <w:r>
            <w:rPr>
              <w:rFonts w:hint="eastAsia" w:ascii="Times New Roman" w:hAnsi="Times New Roman" w:eastAsia="宋体" w:cstheme="majorEastAsia"/>
              <w:b w:val="0"/>
              <w:bCs w:val="0"/>
              <w:sz w:val="24"/>
              <w:szCs w:val="18"/>
            </w:rPr>
            <w:t>基于STM32数字示波器系统总体设计</w:t>
          </w:r>
        </w:sdtContent>
      </w:sdt>
      <w:r>
        <w:rPr>
          <w:rFonts w:ascii="Times New Roman" w:hAnsi="Times New Roman" w:eastAsia="宋体"/>
          <w:b w:val="0"/>
          <w:bCs w:val="0"/>
          <w:sz w:val="24"/>
          <w:szCs w:val="18"/>
        </w:rPr>
        <w:tab/>
      </w:r>
      <w:bookmarkStart w:id="6" w:name="_Toc28279_WPSOffice_Level1Page"/>
      <w:r>
        <w:rPr>
          <w:rFonts w:ascii="Times New Roman" w:hAnsi="Times New Roman" w:eastAsia="宋体"/>
          <w:b w:val="0"/>
          <w:bCs w:val="0"/>
          <w:sz w:val="24"/>
          <w:szCs w:val="18"/>
        </w:rPr>
        <w:t>3</w:t>
      </w:r>
      <w:bookmarkEnd w:id="6"/>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_Toc20177_WPSOffice_Level2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ec265c83-04d7-4070-95ef-14c46c1fdf6a}"/>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2.1系统总体设计框图</w:t>
          </w:r>
        </w:sdtContent>
      </w:sdt>
      <w:r>
        <w:rPr>
          <w:rFonts w:ascii="Times New Roman" w:hAnsi="Times New Roman" w:eastAsia="宋体"/>
          <w:b w:val="0"/>
          <w:bCs w:val="0"/>
          <w:sz w:val="24"/>
          <w:szCs w:val="18"/>
        </w:rPr>
        <w:tab/>
      </w:r>
      <w:bookmarkStart w:id="7" w:name="_Toc20177_WPSOffice_Level2Page"/>
      <w:r>
        <w:rPr>
          <w:rFonts w:ascii="Times New Roman" w:hAnsi="Times New Roman" w:eastAsia="宋体"/>
          <w:b w:val="0"/>
          <w:bCs w:val="0"/>
          <w:sz w:val="24"/>
          <w:szCs w:val="18"/>
        </w:rPr>
        <w:t>3</w:t>
      </w:r>
      <w:bookmarkEnd w:id="7"/>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_Toc24358_WPSOffice_Level2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9477ac8a-f8e6-48c3-9264-fb86f6920af8}"/>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2.</w:t>
          </w:r>
          <w:r>
            <w:rPr>
              <w:rFonts w:hint="eastAsia" w:cstheme="minorEastAsia"/>
              <w:b w:val="0"/>
              <w:bCs w:val="0"/>
              <w:sz w:val="24"/>
              <w:szCs w:val="18"/>
              <w:lang w:val="en-US" w:eastAsia="zh-CN"/>
            </w:rPr>
            <w:t>2</w:t>
          </w:r>
          <w:r>
            <w:rPr>
              <w:rFonts w:hint="eastAsia" w:ascii="Times New Roman" w:hAnsi="Times New Roman" w:eastAsia="宋体" w:cstheme="minorEastAsia"/>
              <w:b w:val="0"/>
              <w:bCs w:val="0"/>
              <w:sz w:val="24"/>
              <w:szCs w:val="18"/>
            </w:rPr>
            <w:t xml:space="preserve"> 总体设计框图</w:t>
          </w:r>
        </w:sdtContent>
      </w:sdt>
      <w:r>
        <w:rPr>
          <w:rFonts w:ascii="Times New Roman" w:hAnsi="Times New Roman" w:eastAsia="宋体"/>
          <w:b w:val="0"/>
          <w:bCs w:val="0"/>
          <w:sz w:val="24"/>
          <w:szCs w:val="18"/>
        </w:rPr>
        <w:tab/>
      </w:r>
      <w:bookmarkStart w:id="8" w:name="_Toc24358_WPSOffice_Level2Page"/>
      <w:r>
        <w:rPr>
          <w:rFonts w:ascii="Times New Roman" w:hAnsi="Times New Roman" w:eastAsia="宋体"/>
          <w:b w:val="0"/>
          <w:bCs w:val="0"/>
          <w:sz w:val="24"/>
          <w:szCs w:val="18"/>
        </w:rPr>
        <w:t>3</w:t>
      </w:r>
      <w:bookmarkEnd w:id="8"/>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_Toc32405_WPSOffice_Level2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0eac24c4-9d6a-4c77-8c45-beea381ca24e}"/>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2.</w:t>
          </w:r>
          <w:r>
            <w:rPr>
              <w:rFonts w:hint="eastAsia" w:cstheme="majorEastAsia"/>
              <w:b w:val="0"/>
              <w:bCs w:val="0"/>
              <w:sz w:val="24"/>
              <w:szCs w:val="18"/>
              <w:lang w:val="en-US" w:eastAsia="zh-CN"/>
            </w:rPr>
            <w:t>3</w:t>
          </w:r>
          <w:r>
            <w:rPr>
              <w:rFonts w:hint="eastAsia" w:ascii="Times New Roman" w:hAnsi="Times New Roman" w:eastAsia="宋体" w:cstheme="majorEastAsia"/>
              <w:b w:val="0"/>
              <w:bCs w:val="0"/>
              <w:sz w:val="24"/>
              <w:szCs w:val="18"/>
            </w:rPr>
            <w:t xml:space="preserve"> 硬件系统方案设计</w:t>
          </w:r>
        </w:sdtContent>
      </w:sdt>
      <w:r>
        <w:rPr>
          <w:rFonts w:ascii="Times New Roman" w:hAnsi="Times New Roman" w:eastAsia="宋体"/>
          <w:b w:val="0"/>
          <w:bCs w:val="0"/>
          <w:sz w:val="24"/>
          <w:szCs w:val="18"/>
        </w:rPr>
        <w:tab/>
      </w:r>
      <w:r>
        <w:rPr>
          <w:rFonts w:hint="eastAsia"/>
          <w:b w:val="0"/>
          <w:bCs w:val="0"/>
          <w:sz w:val="24"/>
          <w:szCs w:val="18"/>
          <w:lang w:val="en-US" w:eastAsia="zh-CN"/>
        </w:rPr>
        <w:t>5</w:t>
      </w:r>
      <w:r>
        <w:rPr>
          <w:rFonts w:ascii="Times New Roman" w:hAnsi="Times New Roman" w:eastAsia="宋体"/>
          <w:b w:val="0"/>
          <w:bCs w:val="0"/>
          <w:sz w:val="24"/>
          <w:szCs w:val="18"/>
        </w:rPr>
        <w:fldChar w:fldCharType="end"/>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_Toc24607_WPSOffice_Level1 </w:instrText>
      </w:r>
      <w:r>
        <w:rPr>
          <w:rFonts w:ascii="Times New Roman" w:hAnsi="Times New Roman" w:eastAsia="宋体"/>
          <w:b w:val="0"/>
          <w:bCs w:val="0"/>
          <w:sz w:val="24"/>
          <w:szCs w:val="18"/>
        </w:rPr>
        <w:fldChar w:fldCharType="separate"/>
      </w:r>
      <w:r>
        <w:rPr>
          <w:rFonts w:hint="eastAsia" w:cstheme="minorBidi"/>
          <w:b w:val="0"/>
          <w:bCs w:val="0"/>
          <w:kern w:val="2"/>
          <w:sz w:val="24"/>
          <w:szCs w:val="18"/>
          <w:lang w:val="en-US" w:eastAsia="zh-CN" w:bidi="ar-SA"/>
        </w:rPr>
        <w:t>第三章</w:t>
      </w:r>
      <w:sdt>
        <w:sdtPr>
          <w:rPr>
            <w:rFonts w:hint="default" w:ascii="Times New Roman" w:hAnsi="Times New Roman" w:eastAsia="宋体" w:cstheme="minorBidi"/>
            <w:b w:val="0"/>
            <w:bCs w:val="0"/>
            <w:kern w:val="2"/>
            <w:sz w:val="24"/>
            <w:szCs w:val="18"/>
            <w:lang w:val="en-US" w:eastAsia="zh-CN" w:bidi="ar-SA"/>
          </w:rPr>
          <w:id w:val="147471827"/>
          <w:placeholder>
            <w:docPart w:val="{a768ab47-4b98-46e2-9cbf-4def0dfdf11a}"/>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 xml:space="preserve"> </w:t>
          </w:r>
          <w:r>
            <w:rPr>
              <w:rFonts w:hint="eastAsia" w:ascii="Times New Roman" w:hAnsi="Times New Roman" w:eastAsia="宋体" w:cstheme="majorEastAsia"/>
              <w:b w:val="0"/>
              <w:bCs w:val="0"/>
              <w:sz w:val="24"/>
              <w:szCs w:val="18"/>
            </w:rPr>
            <w:t>基于STM32数字示波器硬件电路设计</w:t>
          </w:r>
        </w:sdtContent>
      </w:sdt>
      <w:r>
        <w:rPr>
          <w:rFonts w:ascii="Times New Roman" w:hAnsi="Times New Roman" w:eastAsia="宋体"/>
          <w:b w:val="0"/>
          <w:bCs w:val="0"/>
          <w:sz w:val="24"/>
          <w:szCs w:val="18"/>
        </w:rPr>
        <w:tab/>
      </w:r>
      <w:r>
        <w:rPr>
          <w:rFonts w:hint="eastAsia"/>
          <w:b w:val="0"/>
          <w:bCs w:val="0"/>
          <w:sz w:val="24"/>
          <w:szCs w:val="18"/>
          <w:lang w:val="en-US" w:eastAsia="zh-CN"/>
        </w:rPr>
        <w:t>7</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_Toc23075_WPSOffice_Level2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df43ce28-e122-4acf-997c-b6f41f61fc40}"/>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3.1 电源部分</w:t>
          </w:r>
        </w:sdtContent>
      </w:sdt>
      <w:r>
        <w:rPr>
          <w:rFonts w:ascii="Times New Roman" w:hAnsi="Times New Roman" w:eastAsia="宋体"/>
          <w:b w:val="0"/>
          <w:bCs w:val="0"/>
          <w:sz w:val="24"/>
          <w:szCs w:val="18"/>
        </w:rPr>
        <w:tab/>
      </w:r>
      <w:r>
        <w:rPr>
          <w:rFonts w:hint="eastAsia"/>
          <w:b w:val="0"/>
          <w:bCs w:val="0"/>
          <w:sz w:val="24"/>
          <w:szCs w:val="18"/>
          <w:lang w:val="en-US" w:eastAsia="zh-CN"/>
        </w:rPr>
        <w:t>7</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_Toc9531_WPSOffice_Level2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4e0d69f3-7cf1-4c11-9963-516662dbacff}"/>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3.2 信号调理部分</w:t>
          </w:r>
        </w:sdtContent>
      </w:sdt>
      <w:r>
        <w:rPr>
          <w:rFonts w:ascii="Times New Roman" w:hAnsi="Times New Roman" w:eastAsia="宋体"/>
          <w:b w:val="0"/>
          <w:bCs w:val="0"/>
          <w:sz w:val="24"/>
          <w:szCs w:val="18"/>
        </w:rPr>
        <w:tab/>
      </w:r>
      <w:r>
        <w:rPr>
          <w:rFonts w:hint="eastAsia"/>
          <w:b w:val="0"/>
          <w:bCs w:val="0"/>
          <w:sz w:val="24"/>
          <w:szCs w:val="18"/>
          <w:lang w:val="en-US" w:eastAsia="zh-CN"/>
        </w:rPr>
        <w:t>7</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_Toc6527_WPSOffice_Level2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0fdd41bb-85d5-46b9-9901-b3fa038dbe8b}"/>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3.3 DIA输出滤波部分</w:t>
          </w:r>
        </w:sdtContent>
      </w:sdt>
      <w:r>
        <w:rPr>
          <w:rFonts w:ascii="Times New Roman" w:hAnsi="Times New Roman" w:eastAsia="宋体"/>
          <w:b w:val="0"/>
          <w:bCs w:val="0"/>
          <w:sz w:val="24"/>
          <w:szCs w:val="18"/>
        </w:rPr>
        <w:tab/>
      </w:r>
      <w:r>
        <w:rPr>
          <w:rFonts w:hint="eastAsia"/>
          <w:b w:val="0"/>
          <w:bCs w:val="0"/>
          <w:sz w:val="24"/>
          <w:szCs w:val="18"/>
          <w:lang w:val="en-US" w:eastAsia="zh-CN"/>
        </w:rPr>
        <w:t>9</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_Toc20988_WPSOffice_Level2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e2e6ce06-33b5-4f55-90c8-d9877c3ec7f0}"/>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3.4系统控制部分</w:t>
          </w:r>
        </w:sdtContent>
      </w:sdt>
      <w:r>
        <w:rPr>
          <w:rFonts w:ascii="Times New Roman" w:hAnsi="Times New Roman" w:eastAsia="宋体"/>
          <w:b w:val="0"/>
          <w:bCs w:val="0"/>
          <w:sz w:val="24"/>
          <w:szCs w:val="18"/>
        </w:rPr>
        <w:tab/>
      </w:r>
      <w:bookmarkStart w:id="9" w:name="_Toc20988_WPSOffice_Level2Page"/>
      <w:r>
        <w:rPr>
          <w:rFonts w:ascii="Times New Roman" w:hAnsi="Times New Roman" w:eastAsia="宋体"/>
          <w:b w:val="0"/>
          <w:bCs w:val="0"/>
          <w:sz w:val="24"/>
          <w:szCs w:val="18"/>
        </w:rPr>
        <w:t>1</w:t>
      </w:r>
      <w:bookmarkEnd w:id="9"/>
      <w:r>
        <w:rPr>
          <w:rFonts w:ascii="Times New Roman" w:hAnsi="Times New Roman" w:eastAsia="宋体"/>
          <w:b w:val="0"/>
          <w:bCs w:val="0"/>
          <w:sz w:val="24"/>
          <w:szCs w:val="18"/>
        </w:rPr>
        <w:fldChar w:fldCharType="end"/>
      </w:r>
      <w:r>
        <w:rPr>
          <w:rFonts w:hint="eastAsia"/>
          <w:b w:val="0"/>
          <w:bCs w:val="0"/>
          <w:sz w:val="24"/>
          <w:szCs w:val="18"/>
          <w:lang w:val="en-US" w:eastAsia="zh-CN"/>
        </w:rPr>
        <w:t>0</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_Toc16383_WPSOffice_Level1 </w:instrText>
      </w:r>
      <w:r>
        <w:rPr>
          <w:rFonts w:ascii="Times New Roman" w:hAnsi="Times New Roman" w:eastAsia="宋体"/>
          <w:b w:val="0"/>
          <w:bCs w:val="0"/>
          <w:sz w:val="24"/>
          <w:szCs w:val="18"/>
        </w:rPr>
        <w:fldChar w:fldCharType="separate"/>
      </w:r>
      <w:sdt>
        <w:sdtPr>
          <w:rPr>
            <w:rFonts w:hint="default" w:ascii="Times New Roman" w:hAnsi="Times New Roman" w:eastAsia="宋体" w:cstheme="minorBidi"/>
            <w:b w:val="0"/>
            <w:bCs w:val="0"/>
            <w:kern w:val="2"/>
            <w:sz w:val="24"/>
            <w:szCs w:val="18"/>
            <w:lang w:val="en-US" w:eastAsia="zh-CN" w:bidi="ar-SA"/>
          </w:rPr>
          <w:id w:val="147471827"/>
          <w:placeholder>
            <w:docPart w:val="{093a21a4-ce1b-4418-96de-628a75e8e1b9}"/>
          </w:placeholder>
          <w15:color w:val="509DF3"/>
        </w:sdtPr>
        <w:sdtEndPr>
          <w:rPr>
            <w:rFonts w:hint="default" w:ascii="Times New Roman" w:hAnsi="Times New Roman" w:eastAsia="宋体" w:cstheme="minorBidi"/>
            <w:b w:val="0"/>
            <w:bCs w:val="0"/>
            <w:kern w:val="2"/>
            <w:sz w:val="24"/>
            <w:szCs w:val="18"/>
            <w:lang w:val="en-US" w:eastAsia="zh-CN" w:bidi="ar-SA"/>
          </w:rPr>
        </w:sdtEndPr>
        <w:sdtContent>
          <w:r>
            <w:rPr>
              <w:rFonts w:hint="eastAsia" w:cstheme="minorBidi"/>
              <w:b w:val="0"/>
              <w:bCs w:val="0"/>
              <w:kern w:val="2"/>
              <w:sz w:val="24"/>
              <w:szCs w:val="18"/>
              <w:lang w:val="en-US" w:eastAsia="zh-CN" w:bidi="ar-SA"/>
            </w:rPr>
            <w:t>第四章</w:t>
          </w:r>
          <w:r>
            <w:rPr>
              <w:rFonts w:hint="eastAsia" w:ascii="Times New Roman" w:hAnsi="Times New Roman" w:eastAsia="宋体" w:cstheme="majorEastAsia"/>
              <w:b w:val="0"/>
              <w:bCs w:val="0"/>
              <w:sz w:val="24"/>
              <w:szCs w:val="18"/>
            </w:rPr>
            <w:t xml:space="preserve"> 基于STM32数字示波器系统软件设计</w:t>
          </w:r>
        </w:sdtContent>
      </w:sdt>
      <w:r>
        <w:rPr>
          <w:rFonts w:ascii="Times New Roman" w:hAnsi="Times New Roman" w:eastAsia="宋体"/>
          <w:b w:val="0"/>
          <w:bCs w:val="0"/>
          <w:sz w:val="24"/>
          <w:szCs w:val="18"/>
        </w:rPr>
        <w:tab/>
      </w:r>
      <w:r>
        <w:rPr>
          <w:rFonts w:hint="eastAsia"/>
          <w:b w:val="0"/>
          <w:bCs w:val="0"/>
          <w:sz w:val="24"/>
          <w:szCs w:val="18"/>
          <w:lang w:val="en-US" w:eastAsia="zh-CN"/>
        </w:rPr>
        <w:t>1</w:t>
      </w:r>
      <w:r>
        <w:rPr>
          <w:rFonts w:ascii="Times New Roman" w:hAnsi="Times New Roman" w:eastAsia="宋体"/>
          <w:b w:val="0"/>
          <w:bCs w:val="0"/>
          <w:sz w:val="24"/>
          <w:szCs w:val="18"/>
        </w:rPr>
        <w:fldChar w:fldCharType="end"/>
      </w:r>
      <w:r>
        <w:rPr>
          <w:rFonts w:hint="eastAsia"/>
          <w:b w:val="0"/>
          <w:bCs w:val="0"/>
          <w:sz w:val="24"/>
          <w:szCs w:val="18"/>
          <w:lang w:val="en-US" w:eastAsia="zh-CN"/>
        </w:rPr>
        <w:t>2</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_Toc12988_WPSOffice_Level2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2567438f-aa1c-4b31-b0a0-e0853109d10d}"/>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4.1信号采集和显示部分</w:t>
          </w:r>
        </w:sdtContent>
      </w:sdt>
      <w:r>
        <w:rPr>
          <w:rFonts w:ascii="Times New Roman" w:hAnsi="Times New Roman" w:eastAsia="宋体"/>
          <w:b w:val="0"/>
          <w:bCs w:val="0"/>
          <w:sz w:val="24"/>
          <w:szCs w:val="18"/>
        </w:rPr>
        <w:tab/>
      </w:r>
      <w:r>
        <w:rPr>
          <w:rFonts w:hint="eastAsia"/>
          <w:b w:val="0"/>
          <w:bCs w:val="0"/>
          <w:sz w:val="24"/>
          <w:szCs w:val="18"/>
          <w:lang w:val="en-US" w:eastAsia="zh-CN"/>
        </w:rPr>
        <w:t>1</w:t>
      </w:r>
      <w:r>
        <w:rPr>
          <w:rFonts w:ascii="Times New Roman" w:hAnsi="Times New Roman" w:eastAsia="宋体"/>
          <w:b w:val="0"/>
          <w:bCs w:val="0"/>
          <w:sz w:val="24"/>
          <w:szCs w:val="18"/>
        </w:rPr>
        <w:fldChar w:fldCharType="end"/>
      </w:r>
      <w:r>
        <w:rPr>
          <w:rFonts w:hint="eastAsia"/>
          <w:b w:val="0"/>
          <w:bCs w:val="0"/>
          <w:sz w:val="24"/>
          <w:szCs w:val="18"/>
          <w:lang w:val="en-US" w:eastAsia="zh-CN"/>
        </w:rPr>
        <w:t>2</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_Toc8023_WPSOffice_Level2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03d1a4fd-f46f-439a-b3f8-5261e86c8342}"/>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4.2 A/D采样设置</w:t>
          </w:r>
        </w:sdtContent>
      </w:sdt>
      <w:r>
        <w:rPr>
          <w:rFonts w:ascii="Times New Roman" w:hAnsi="Times New Roman" w:eastAsia="宋体"/>
          <w:b w:val="0"/>
          <w:bCs w:val="0"/>
          <w:sz w:val="24"/>
          <w:szCs w:val="18"/>
        </w:rPr>
        <w:tab/>
      </w:r>
      <w:bookmarkStart w:id="10" w:name="_Toc8023_WPSOffice_Level2Page"/>
      <w:r>
        <w:rPr>
          <w:rFonts w:ascii="Times New Roman" w:hAnsi="Times New Roman" w:eastAsia="宋体"/>
          <w:b w:val="0"/>
          <w:bCs w:val="0"/>
          <w:sz w:val="24"/>
          <w:szCs w:val="18"/>
        </w:rPr>
        <w:t>1</w:t>
      </w:r>
      <w:bookmarkEnd w:id="10"/>
      <w:r>
        <w:rPr>
          <w:rFonts w:hint="eastAsia"/>
          <w:b w:val="0"/>
          <w:bCs w:val="0"/>
          <w:sz w:val="24"/>
          <w:szCs w:val="18"/>
          <w:lang w:val="en-US" w:eastAsia="zh-CN"/>
        </w:rPr>
        <w:t>3</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_Toc22943_WPSOffice_Level2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2b1df7d5-06ac-4b0e-92da-e6b8ce2fbd82}"/>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w:t>
          </w:r>
          <w:r>
            <w:rPr>
              <w:rFonts w:hint="eastAsia" w:cstheme="majorEastAsia"/>
              <w:b w:val="0"/>
              <w:bCs w:val="0"/>
              <w:sz w:val="24"/>
              <w:szCs w:val="18"/>
              <w:lang w:val="en-US" w:eastAsia="zh-CN"/>
            </w:rPr>
            <w:t>.</w:t>
          </w:r>
          <w:r>
            <w:rPr>
              <w:rFonts w:hint="eastAsia" w:ascii="Times New Roman" w:hAnsi="Times New Roman" w:eastAsia="宋体" w:cstheme="majorEastAsia"/>
              <w:b w:val="0"/>
              <w:bCs w:val="0"/>
              <w:sz w:val="24"/>
              <w:szCs w:val="18"/>
            </w:rPr>
            <w:t>3 DMA配置</w:t>
          </w:r>
        </w:sdtContent>
      </w:sdt>
      <w:r>
        <w:rPr>
          <w:rFonts w:ascii="Times New Roman" w:hAnsi="Times New Roman" w:eastAsia="宋体"/>
          <w:b w:val="0"/>
          <w:bCs w:val="0"/>
          <w:sz w:val="24"/>
          <w:szCs w:val="18"/>
        </w:rPr>
        <w:tab/>
      </w:r>
      <w:bookmarkStart w:id="11" w:name="_Toc22943_WPSOffice_Level2Page"/>
      <w:r>
        <w:rPr>
          <w:rFonts w:ascii="Times New Roman" w:hAnsi="Times New Roman" w:eastAsia="宋体"/>
          <w:b w:val="0"/>
          <w:bCs w:val="0"/>
          <w:sz w:val="24"/>
          <w:szCs w:val="18"/>
        </w:rPr>
        <w:t>1</w:t>
      </w:r>
      <w:bookmarkEnd w:id="11"/>
      <w:r>
        <w:rPr>
          <w:rFonts w:hint="eastAsia"/>
          <w:b w:val="0"/>
          <w:bCs w:val="0"/>
          <w:sz w:val="24"/>
          <w:szCs w:val="18"/>
          <w:lang w:val="en-US" w:eastAsia="zh-CN"/>
        </w:rPr>
        <w:t>6</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_Toc6059_WPSOffice_Level2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662eb40f-d945-4a6d-8d9f-c00fa5892851}"/>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4.4 显示部分</w:t>
          </w:r>
        </w:sdtContent>
      </w:sdt>
      <w:r>
        <w:rPr>
          <w:rFonts w:ascii="Times New Roman" w:hAnsi="Times New Roman" w:eastAsia="宋体"/>
          <w:b w:val="0"/>
          <w:bCs w:val="0"/>
          <w:sz w:val="24"/>
          <w:szCs w:val="18"/>
        </w:rPr>
        <w:tab/>
      </w:r>
      <w:bookmarkStart w:id="12" w:name="_Toc6059_WPSOffice_Level2Page"/>
      <w:r>
        <w:rPr>
          <w:rFonts w:ascii="Times New Roman" w:hAnsi="Times New Roman" w:eastAsia="宋体"/>
          <w:b w:val="0"/>
          <w:bCs w:val="0"/>
          <w:sz w:val="24"/>
          <w:szCs w:val="18"/>
        </w:rPr>
        <w:t>1</w:t>
      </w:r>
      <w:bookmarkEnd w:id="12"/>
      <w:r>
        <w:rPr>
          <w:rFonts w:hint="eastAsia"/>
          <w:b w:val="0"/>
          <w:bCs w:val="0"/>
          <w:sz w:val="24"/>
          <w:szCs w:val="18"/>
          <w:lang w:val="en-US" w:eastAsia="zh-CN"/>
        </w:rPr>
        <w:t>7</w:t>
      </w:r>
      <w:r>
        <w:rPr>
          <w:rFonts w:ascii="Times New Roman" w:hAnsi="Times New Roman" w:eastAsia="宋体"/>
          <w:b w:val="0"/>
          <w:bCs w:val="0"/>
          <w:sz w:val="24"/>
          <w:szCs w:val="18"/>
        </w:rPr>
        <w:fldChar w:fldCharType="end"/>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hint="default"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_Toc3917_WPSOffice_Level2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9b48676e-b3e7-4895-b320-e2899eb8e972}"/>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4.5 DAC信号输出部分</w:t>
          </w:r>
        </w:sdtContent>
      </w:sdt>
      <w:r>
        <w:rPr>
          <w:rFonts w:ascii="Times New Roman" w:hAnsi="Times New Roman" w:eastAsia="宋体"/>
          <w:b w:val="0"/>
          <w:bCs w:val="0"/>
          <w:sz w:val="24"/>
          <w:szCs w:val="18"/>
        </w:rPr>
        <w:tab/>
      </w:r>
      <w:r>
        <w:rPr>
          <w:rFonts w:ascii="Times New Roman" w:hAnsi="Times New Roman" w:eastAsia="宋体"/>
          <w:b w:val="0"/>
          <w:bCs w:val="0"/>
          <w:sz w:val="24"/>
          <w:szCs w:val="18"/>
        </w:rPr>
        <w:fldChar w:fldCharType="end"/>
      </w:r>
      <w:r>
        <w:rPr>
          <w:rFonts w:hint="eastAsia"/>
          <w:b w:val="0"/>
          <w:bCs w:val="0"/>
          <w:sz w:val="24"/>
          <w:szCs w:val="18"/>
          <w:lang w:val="en-US" w:eastAsia="zh-CN"/>
        </w:rPr>
        <w:t>19</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_Toc27077_WPSOffice_Level2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d5b12b50-c3a5-49dd-9730-06ec1a59d5db}"/>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4.6 系统图形化设计</w:t>
          </w:r>
        </w:sdtContent>
      </w:sdt>
      <w:r>
        <w:rPr>
          <w:rFonts w:ascii="Times New Roman" w:hAnsi="Times New Roman" w:eastAsia="宋体"/>
          <w:b w:val="0"/>
          <w:bCs w:val="0"/>
          <w:sz w:val="24"/>
          <w:szCs w:val="18"/>
        </w:rPr>
        <w:tab/>
      </w:r>
      <w:r>
        <w:rPr>
          <w:rFonts w:hint="eastAsia"/>
          <w:b w:val="0"/>
          <w:bCs w:val="0"/>
          <w:sz w:val="24"/>
          <w:szCs w:val="18"/>
          <w:lang w:val="en-US" w:eastAsia="zh-CN"/>
        </w:rPr>
        <w:t>2</w:t>
      </w:r>
      <w:r>
        <w:rPr>
          <w:rFonts w:ascii="Times New Roman" w:hAnsi="Times New Roman" w:eastAsia="宋体"/>
          <w:b w:val="0"/>
          <w:bCs w:val="0"/>
          <w:sz w:val="24"/>
          <w:szCs w:val="18"/>
        </w:rPr>
        <w:fldChar w:fldCharType="end"/>
      </w:r>
      <w:r>
        <w:rPr>
          <w:rFonts w:hint="eastAsia"/>
          <w:b w:val="0"/>
          <w:bCs w:val="0"/>
          <w:sz w:val="24"/>
          <w:szCs w:val="18"/>
          <w:lang w:val="en-US" w:eastAsia="zh-CN"/>
        </w:rPr>
        <w:t>2</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_Toc23689_WPSOffice_Level1 </w:instrText>
      </w:r>
      <w:r>
        <w:rPr>
          <w:rFonts w:ascii="Times New Roman" w:hAnsi="Times New Roman" w:eastAsia="宋体"/>
          <w:b w:val="0"/>
          <w:bCs w:val="0"/>
          <w:sz w:val="24"/>
          <w:szCs w:val="18"/>
        </w:rPr>
        <w:fldChar w:fldCharType="separate"/>
      </w:r>
      <w:r>
        <w:rPr>
          <w:rFonts w:hint="eastAsia" w:cstheme="minorBidi"/>
          <w:b w:val="0"/>
          <w:bCs w:val="0"/>
          <w:kern w:val="2"/>
          <w:sz w:val="24"/>
          <w:szCs w:val="18"/>
          <w:lang w:val="en-US" w:eastAsia="zh-CN" w:bidi="ar-SA"/>
        </w:rPr>
        <w:t>第五章</w:t>
      </w:r>
      <w:sdt>
        <w:sdtPr>
          <w:rPr>
            <w:rFonts w:ascii="Times New Roman" w:hAnsi="Times New Roman" w:eastAsia="宋体" w:cstheme="minorBidi"/>
            <w:b w:val="0"/>
            <w:bCs w:val="0"/>
            <w:kern w:val="2"/>
            <w:sz w:val="24"/>
            <w:szCs w:val="18"/>
            <w:lang w:val="en-US" w:eastAsia="zh-CN" w:bidi="ar-SA"/>
          </w:rPr>
          <w:id w:val="147471827"/>
          <w:placeholder>
            <w:docPart w:val="{8ed66006-5492-4497-8d69-9db50ffa3b29}"/>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 xml:space="preserve"> 系统调试与结果</w:t>
          </w:r>
        </w:sdtContent>
      </w:sdt>
      <w:r>
        <w:rPr>
          <w:rFonts w:ascii="Times New Roman" w:hAnsi="Times New Roman" w:eastAsia="宋体"/>
          <w:b w:val="0"/>
          <w:bCs w:val="0"/>
          <w:sz w:val="24"/>
          <w:szCs w:val="18"/>
        </w:rPr>
        <w:tab/>
      </w:r>
      <w:r>
        <w:rPr>
          <w:rFonts w:hint="eastAsia"/>
          <w:b w:val="0"/>
          <w:bCs w:val="0"/>
          <w:sz w:val="24"/>
          <w:szCs w:val="18"/>
          <w:lang w:val="en-US" w:eastAsia="zh-CN"/>
        </w:rPr>
        <w:t>2</w:t>
      </w:r>
      <w:r>
        <w:rPr>
          <w:rFonts w:ascii="Times New Roman" w:hAnsi="Times New Roman" w:eastAsia="宋体"/>
          <w:b w:val="0"/>
          <w:bCs w:val="0"/>
          <w:sz w:val="24"/>
          <w:szCs w:val="18"/>
        </w:rPr>
        <w:fldChar w:fldCharType="end"/>
      </w:r>
      <w:r>
        <w:rPr>
          <w:rFonts w:hint="eastAsia"/>
          <w:b w:val="0"/>
          <w:bCs w:val="0"/>
          <w:sz w:val="24"/>
          <w:szCs w:val="18"/>
          <w:lang w:val="en-US" w:eastAsia="zh-CN"/>
        </w:rPr>
        <w:t>7</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_Toc15774_WPSOffice_Level2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35f6808b-19f7-46c3-a0a2-3118a04974d4}"/>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5.1系统测试方案</w:t>
          </w:r>
        </w:sdtContent>
      </w:sdt>
      <w:r>
        <w:rPr>
          <w:rFonts w:ascii="Times New Roman" w:hAnsi="Times New Roman" w:eastAsia="宋体"/>
          <w:b w:val="0"/>
          <w:bCs w:val="0"/>
          <w:sz w:val="24"/>
          <w:szCs w:val="18"/>
        </w:rPr>
        <w:tab/>
      </w:r>
      <w:r>
        <w:rPr>
          <w:rFonts w:hint="eastAsia"/>
          <w:b w:val="0"/>
          <w:bCs w:val="0"/>
          <w:sz w:val="24"/>
          <w:szCs w:val="18"/>
          <w:lang w:val="en-US" w:eastAsia="zh-CN"/>
        </w:rPr>
        <w:t>2</w:t>
      </w:r>
      <w:r>
        <w:rPr>
          <w:rFonts w:ascii="Times New Roman" w:hAnsi="Times New Roman" w:eastAsia="宋体"/>
          <w:b w:val="0"/>
          <w:bCs w:val="0"/>
          <w:sz w:val="24"/>
          <w:szCs w:val="18"/>
        </w:rPr>
        <w:fldChar w:fldCharType="end"/>
      </w:r>
      <w:r>
        <w:rPr>
          <w:rFonts w:hint="eastAsia"/>
          <w:b w:val="0"/>
          <w:bCs w:val="0"/>
          <w:sz w:val="24"/>
          <w:szCs w:val="18"/>
          <w:lang w:val="en-US" w:eastAsia="zh-CN"/>
        </w:rPr>
        <w:t>7</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_Toc10424_WPSOffice_Level2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903ae510-ad83-49c9-8edb-06966c1760f4}"/>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5.2系统测试及分析</w:t>
          </w:r>
        </w:sdtContent>
      </w:sdt>
      <w:r>
        <w:rPr>
          <w:rFonts w:ascii="Times New Roman" w:hAnsi="Times New Roman" w:eastAsia="宋体"/>
          <w:b w:val="0"/>
          <w:bCs w:val="0"/>
          <w:sz w:val="24"/>
          <w:szCs w:val="18"/>
        </w:rPr>
        <w:tab/>
      </w:r>
      <w:r>
        <w:rPr>
          <w:rFonts w:hint="eastAsia"/>
          <w:b w:val="0"/>
          <w:bCs w:val="0"/>
          <w:sz w:val="24"/>
          <w:szCs w:val="18"/>
          <w:lang w:val="en-US" w:eastAsia="zh-CN"/>
        </w:rPr>
        <w:t>3</w:t>
      </w:r>
      <w:r>
        <w:rPr>
          <w:rFonts w:ascii="Times New Roman" w:hAnsi="Times New Roman" w:eastAsia="宋体"/>
          <w:b w:val="0"/>
          <w:bCs w:val="0"/>
          <w:sz w:val="24"/>
          <w:szCs w:val="18"/>
        </w:rPr>
        <w:fldChar w:fldCharType="end"/>
      </w:r>
      <w:r>
        <w:rPr>
          <w:rFonts w:hint="eastAsia"/>
          <w:b w:val="0"/>
          <w:bCs w:val="0"/>
          <w:sz w:val="24"/>
          <w:szCs w:val="18"/>
          <w:lang w:val="en-US" w:eastAsia="zh-CN"/>
        </w:rPr>
        <w:t>1</w:t>
      </w:r>
    </w:p>
    <w:p>
      <w:pPr>
        <w:pStyle w:val="11"/>
        <w:keepNext w:val="0"/>
        <w:keepLines w:val="0"/>
        <w:pageBreakBefore w:val="0"/>
        <w:tabs>
          <w:tab w:val="right" w:leader="dot" w:pos="8306"/>
        </w:tabs>
        <w:kinsoku/>
        <w:wordWrap/>
        <w:overflowPunct/>
        <w:topLinePunct w:val="0"/>
        <w:autoSpaceDE/>
        <w:autoSpaceDN/>
        <w:bidi w:val="0"/>
        <w:adjustRightInd/>
        <w:snapToGrid/>
        <w:spacing w:line="300" w:lineRule="auto"/>
        <w:ind w:left="0" w:leftChars="0" w:firstLine="0" w:firstLineChars="0"/>
        <w:textAlignment w:val="auto"/>
        <w:rPr>
          <w:rFonts w:hint="eastAsia"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_Toc19707_WPSOffice_Level2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978e881c-5f29-4f53-972f-616c6e2f7942}"/>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5.3 测试结果分析</w:t>
          </w:r>
        </w:sdtContent>
      </w:sdt>
      <w:r>
        <w:rPr>
          <w:rFonts w:ascii="Times New Roman" w:hAnsi="Times New Roman" w:eastAsia="宋体"/>
          <w:b w:val="0"/>
          <w:bCs w:val="0"/>
          <w:sz w:val="24"/>
          <w:szCs w:val="18"/>
        </w:rPr>
        <w:tab/>
      </w:r>
      <w:r>
        <w:rPr>
          <w:rFonts w:hint="eastAsia"/>
          <w:b w:val="0"/>
          <w:bCs w:val="0"/>
          <w:sz w:val="24"/>
          <w:szCs w:val="18"/>
          <w:lang w:val="en-US" w:eastAsia="zh-CN"/>
        </w:rPr>
        <w:t>3</w:t>
      </w:r>
      <w:r>
        <w:rPr>
          <w:rFonts w:ascii="Times New Roman" w:hAnsi="Times New Roman" w:eastAsia="宋体"/>
          <w:b w:val="0"/>
          <w:bCs w:val="0"/>
          <w:sz w:val="24"/>
          <w:szCs w:val="18"/>
        </w:rPr>
        <w:fldChar w:fldCharType="end"/>
      </w:r>
      <w:r>
        <w:rPr>
          <w:rFonts w:hint="eastAsia"/>
          <w:b w:val="0"/>
          <w:bCs w:val="0"/>
          <w:sz w:val="24"/>
          <w:szCs w:val="18"/>
          <w:lang w:val="en-US" w:eastAsia="zh-CN"/>
        </w:rPr>
        <w:t>1</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_Toc600_WPSOffice_Level1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b60cb8af-b96f-444d-9619-60d0235d7eb1}"/>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cstheme="majorEastAsia"/>
              <w:b w:val="0"/>
              <w:bCs w:val="0"/>
              <w:sz w:val="24"/>
              <w:szCs w:val="18"/>
              <w:lang w:val="en-US" w:eastAsia="zh-CN"/>
            </w:rPr>
            <w:t>结束语</w:t>
          </w:r>
        </w:sdtContent>
      </w:sdt>
      <w:r>
        <w:rPr>
          <w:rFonts w:ascii="Times New Roman" w:hAnsi="Times New Roman" w:eastAsia="宋体"/>
          <w:b w:val="0"/>
          <w:bCs w:val="0"/>
          <w:sz w:val="24"/>
          <w:szCs w:val="18"/>
        </w:rPr>
        <w:tab/>
      </w:r>
      <w:r>
        <w:rPr>
          <w:rFonts w:hint="eastAsia"/>
          <w:b w:val="0"/>
          <w:bCs w:val="0"/>
          <w:sz w:val="24"/>
          <w:szCs w:val="18"/>
          <w:lang w:val="en-US" w:eastAsia="zh-CN"/>
        </w:rPr>
        <w:t>4</w:t>
      </w:r>
      <w:r>
        <w:rPr>
          <w:rFonts w:ascii="Times New Roman" w:hAnsi="Times New Roman" w:eastAsia="宋体"/>
          <w:b w:val="0"/>
          <w:bCs w:val="0"/>
          <w:sz w:val="24"/>
          <w:szCs w:val="18"/>
        </w:rPr>
        <w:fldChar w:fldCharType="end"/>
      </w:r>
      <w:r>
        <w:rPr>
          <w:rFonts w:hint="eastAsia"/>
          <w:b w:val="0"/>
          <w:bCs w:val="0"/>
          <w:sz w:val="24"/>
          <w:szCs w:val="18"/>
          <w:lang w:val="en-US" w:eastAsia="zh-CN"/>
        </w:rPr>
        <w:t>4</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ascii="Times New Roman" w:hAnsi="Times New Roman" w:eastAsia="宋体"/>
          <w:b w:val="0"/>
          <w:bCs w:val="0"/>
          <w:sz w:val="24"/>
          <w:szCs w:val="18"/>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_Toc20177_WPSOffice_Level1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4a80f226-9bba-4bec-95a7-243748cf08e6}"/>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cstheme="minorBidi"/>
              <w:b w:val="0"/>
              <w:bCs w:val="0"/>
              <w:kern w:val="2"/>
              <w:sz w:val="24"/>
              <w:szCs w:val="18"/>
              <w:lang w:val="en-US" w:eastAsia="zh-CN" w:bidi="ar-SA"/>
            </w:rPr>
            <w:t>主要参考文献</w:t>
          </w:r>
        </w:sdtContent>
      </w:sdt>
      <w:r>
        <w:rPr>
          <w:rFonts w:ascii="Times New Roman" w:hAnsi="Times New Roman" w:eastAsia="宋体"/>
          <w:b w:val="0"/>
          <w:bCs w:val="0"/>
          <w:sz w:val="24"/>
          <w:szCs w:val="18"/>
        </w:rPr>
        <w:tab/>
      </w:r>
      <w:bookmarkStart w:id="13" w:name="_Toc20177_WPSOffice_Level1Page"/>
      <w:r>
        <w:rPr>
          <w:rFonts w:ascii="Times New Roman" w:hAnsi="Times New Roman" w:eastAsia="宋体"/>
          <w:b w:val="0"/>
          <w:bCs w:val="0"/>
          <w:sz w:val="24"/>
          <w:szCs w:val="18"/>
        </w:rPr>
        <w:t>4</w:t>
      </w:r>
      <w:bookmarkEnd w:id="13"/>
      <w:r>
        <w:rPr>
          <w:rFonts w:hint="eastAsia"/>
          <w:b w:val="0"/>
          <w:bCs w:val="0"/>
          <w:sz w:val="24"/>
          <w:szCs w:val="18"/>
          <w:lang w:val="en-US" w:eastAsia="zh-CN"/>
        </w:rPr>
        <w:t>5</w:t>
      </w:r>
      <w:r>
        <w:rPr>
          <w:rFonts w:ascii="Times New Roman" w:hAnsi="Times New Roman" w:eastAsia="宋体"/>
          <w:b w:val="0"/>
          <w:bCs w:val="0"/>
          <w:sz w:val="24"/>
          <w:szCs w:val="18"/>
        </w:rPr>
        <w:fldChar w:fldCharType="end"/>
      </w:r>
    </w:p>
    <w:p>
      <w:pPr>
        <w:keepNext w:val="0"/>
        <w:keepLines w:val="0"/>
        <w:pageBreakBefore w:val="0"/>
        <w:numPr>
          <w:ilvl w:val="0"/>
          <w:numId w:val="0"/>
        </w:numPr>
        <w:kinsoku/>
        <w:wordWrap/>
        <w:overflowPunct/>
        <w:topLinePunct w:val="0"/>
        <w:autoSpaceDE/>
        <w:autoSpaceDN/>
        <w:bidi w:val="0"/>
        <w:adjustRightInd/>
        <w:snapToGrid/>
        <w:spacing w:line="300" w:lineRule="auto"/>
        <w:jc w:val="both"/>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_Toc32405_WPSOffice_Level1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a8dc1053-ee84-4634-a2f6-c5ab7ae9974c}"/>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inorEastAsia"/>
              <w:b w:val="0"/>
              <w:bCs w:val="0"/>
              <w:sz w:val="24"/>
              <w:szCs w:val="18"/>
            </w:rPr>
            <w:t>附录</w:t>
          </w:r>
        </w:sdtContent>
      </w:sdt>
      <w:bookmarkStart w:id="14" w:name="_Toc32405_WPSOffice_Level1Page"/>
      <w:r>
        <w:rPr>
          <w:rFonts w:hint="eastAsia" w:ascii="Times New Roman" w:hAnsi="Times New Roman" w:eastAsia="宋体" w:cstheme="minorBidi"/>
          <w:b w:val="0"/>
          <w:bCs w:val="0"/>
          <w:kern w:val="2"/>
          <w:sz w:val="24"/>
          <w:szCs w:val="18"/>
          <w:lang w:val="en-US" w:eastAsia="zh-CN" w:bidi="ar-SA"/>
        </w:rPr>
        <w:t>..............................................................................................................................</w:t>
      </w:r>
      <w:bookmarkEnd w:id="14"/>
      <w:r>
        <w:rPr>
          <w:rFonts w:hint="eastAsia" w:ascii="Times New Roman" w:hAnsi="Times New Roman" w:eastAsia="宋体"/>
          <w:b w:val="0"/>
          <w:bCs w:val="0"/>
          <w:sz w:val="24"/>
          <w:szCs w:val="18"/>
          <w:lang w:val="en-US" w:eastAsia="zh-CN"/>
        </w:rPr>
        <w:t>4</w:t>
      </w:r>
      <w:r>
        <w:rPr>
          <w:rFonts w:ascii="Times New Roman" w:hAnsi="Times New Roman" w:eastAsia="宋体"/>
          <w:b w:val="0"/>
          <w:bCs w:val="0"/>
          <w:sz w:val="24"/>
          <w:szCs w:val="18"/>
        </w:rPr>
        <w:fldChar w:fldCharType="end"/>
      </w:r>
      <w:r>
        <w:rPr>
          <w:rFonts w:hint="eastAsia" w:ascii="Times New Roman" w:hAnsi="Times New Roman" w:eastAsia="宋体"/>
          <w:b w:val="0"/>
          <w:bCs w:val="0"/>
          <w:sz w:val="24"/>
          <w:szCs w:val="18"/>
          <w:lang w:val="en-US" w:eastAsia="zh-CN"/>
        </w:rPr>
        <w:t>6</w:t>
      </w:r>
    </w:p>
    <w:p>
      <w:pPr>
        <w:pStyle w:val="10"/>
        <w:keepNext w:val="0"/>
        <w:keepLines w:val="0"/>
        <w:pageBreakBefore w:val="0"/>
        <w:tabs>
          <w:tab w:val="right" w:leader="dot" w:pos="8306"/>
        </w:tabs>
        <w:kinsoku/>
        <w:wordWrap/>
        <w:overflowPunct/>
        <w:topLinePunct w:val="0"/>
        <w:autoSpaceDE/>
        <w:autoSpaceDN/>
        <w:bidi w:val="0"/>
        <w:adjustRightInd/>
        <w:snapToGrid/>
        <w:spacing w:line="300" w:lineRule="auto"/>
        <w:textAlignment w:val="auto"/>
        <w:rPr>
          <w:rFonts w:hint="eastAsia" w:ascii="Times New Roman" w:hAnsi="Times New Roman" w:eastAsia="宋体"/>
          <w:b w:val="0"/>
          <w:bCs w:val="0"/>
          <w:sz w:val="24"/>
          <w:szCs w:val="18"/>
          <w:lang w:val="en-US" w:eastAsia="zh-CN"/>
        </w:rPr>
      </w:pPr>
      <w:r>
        <w:rPr>
          <w:rFonts w:ascii="Times New Roman" w:hAnsi="Times New Roman" w:eastAsia="宋体"/>
          <w:b w:val="0"/>
          <w:bCs w:val="0"/>
          <w:sz w:val="24"/>
          <w:szCs w:val="18"/>
        </w:rPr>
        <w:fldChar w:fldCharType="begin"/>
      </w:r>
      <w:r>
        <w:rPr>
          <w:rFonts w:ascii="Times New Roman" w:hAnsi="Times New Roman" w:eastAsia="宋体"/>
          <w:b w:val="0"/>
          <w:bCs w:val="0"/>
          <w:sz w:val="24"/>
          <w:szCs w:val="18"/>
        </w:rPr>
        <w:instrText xml:space="preserve"> HYPERLINK \l _Toc24358_WPSOffice_Level1 </w:instrText>
      </w:r>
      <w:r>
        <w:rPr>
          <w:rFonts w:ascii="Times New Roman" w:hAnsi="Times New Roman" w:eastAsia="宋体"/>
          <w:b w:val="0"/>
          <w:bCs w:val="0"/>
          <w:sz w:val="24"/>
          <w:szCs w:val="18"/>
        </w:rPr>
        <w:fldChar w:fldCharType="separate"/>
      </w:r>
      <w:sdt>
        <w:sdtPr>
          <w:rPr>
            <w:rFonts w:ascii="Times New Roman" w:hAnsi="Times New Roman" w:eastAsia="宋体" w:cstheme="minorBidi"/>
            <w:b w:val="0"/>
            <w:bCs w:val="0"/>
            <w:kern w:val="2"/>
            <w:sz w:val="24"/>
            <w:szCs w:val="18"/>
            <w:lang w:val="en-US" w:eastAsia="zh-CN" w:bidi="ar-SA"/>
          </w:rPr>
          <w:id w:val="147471827"/>
          <w:placeholder>
            <w:docPart w:val="{9fdc15e1-0c04-4c6d-ac8a-a979545d490e}"/>
          </w:placeholder>
          <w15:color w:val="509DF3"/>
        </w:sdtPr>
        <w:sdtEndPr>
          <w:rPr>
            <w:rFonts w:ascii="Times New Roman" w:hAnsi="Times New Roman" w:eastAsia="宋体" w:cstheme="minorBidi"/>
            <w:b w:val="0"/>
            <w:bCs w:val="0"/>
            <w:kern w:val="2"/>
            <w:sz w:val="24"/>
            <w:szCs w:val="18"/>
            <w:lang w:val="en-US" w:eastAsia="zh-CN" w:bidi="ar-SA"/>
          </w:rPr>
        </w:sdtEndPr>
        <w:sdtContent>
          <w:r>
            <w:rPr>
              <w:rFonts w:hint="eastAsia" w:ascii="Times New Roman" w:hAnsi="Times New Roman" w:eastAsia="宋体" w:cstheme="majorEastAsia"/>
              <w:b w:val="0"/>
              <w:bCs w:val="0"/>
              <w:sz w:val="24"/>
              <w:szCs w:val="18"/>
            </w:rPr>
            <w:t>致谢</w:t>
          </w:r>
        </w:sdtContent>
      </w:sdt>
      <w:r>
        <w:rPr>
          <w:rFonts w:ascii="Times New Roman" w:hAnsi="Times New Roman" w:eastAsia="宋体"/>
          <w:b w:val="0"/>
          <w:bCs w:val="0"/>
          <w:sz w:val="24"/>
          <w:szCs w:val="18"/>
        </w:rPr>
        <w:tab/>
      </w:r>
      <w:r>
        <w:rPr>
          <w:rFonts w:hint="eastAsia"/>
          <w:b w:val="0"/>
          <w:bCs w:val="0"/>
          <w:sz w:val="24"/>
          <w:szCs w:val="18"/>
          <w:lang w:val="en-US" w:eastAsia="zh-CN"/>
        </w:rPr>
        <w:t>6</w:t>
      </w:r>
      <w:r>
        <w:rPr>
          <w:rFonts w:ascii="Times New Roman" w:hAnsi="Times New Roman" w:eastAsia="宋体"/>
          <w:b w:val="0"/>
          <w:bCs w:val="0"/>
          <w:sz w:val="24"/>
          <w:szCs w:val="18"/>
        </w:rPr>
        <w:fldChar w:fldCharType="end"/>
      </w:r>
      <w:r>
        <w:rPr>
          <w:rFonts w:hint="eastAsia"/>
          <w:b w:val="0"/>
          <w:bCs w:val="0"/>
          <w:sz w:val="24"/>
          <w:szCs w:val="18"/>
          <w:lang w:val="en-US" w:eastAsia="zh-CN"/>
        </w:rPr>
        <w:t>6</w:t>
      </w:r>
    </w:p>
    <w:p>
      <w:pPr>
        <w:keepNext w:val="0"/>
        <w:keepLines w:val="0"/>
        <w:pageBreakBefore w:val="0"/>
        <w:numPr>
          <w:ilvl w:val="0"/>
          <w:numId w:val="0"/>
        </w:numPr>
        <w:kinsoku/>
        <w:wordWrap/>
        <w:overflowPunct/>
        <w:topLinePunct w:val="0"/>
        <w:autoSpaceDE/>
        <w:autoSpaceDN/>
        <w:bidi w:val="0"/>
        <w:adjustRightInd/>
        <w:snapToGrid/>
        <w:spacing w:line="300" w:lineRule="auto"/>
        <w:jc w:val="both"/>
        <w:textAlignment w:val="auto"/>
        <w:rPr>
          <w:rFonts w:hint="eastAsia" w:ascii="Times New Roman" w:hAnsi="Times New Roman" w:eastAsia="宋体"/>
          <w:b w:val="0"/>
          <w:bCs w:val="0"/>
          <w:sz w:val="24"/>
          <w:szCs w:val="1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both"/>
        <w:textAlignment w:val="auto"/>
        <w:rPr>
          <w:rFonts w:hint="eastAsia" w:ascii="Times New Roman" w:hAnsi="Times New Roman" w:eastAsia="宋体"/>
          <w:b w:val="0"/>
          <w:bCs w:val="0"/>
          <w:sz w:val="24"/>
          <w:szCs w:val="18"/>
        </w:rPr>
        <w:sectPr>
          <w:footerReference r:id="rId6" w:type="default"/>
          <w:pgSz w:w="11906" w:h="16838"/>
          <w:pgMar w:top="1440" w:right="1800" w:bottom="1440" w:left="1800" w:header="851" w:footer="992" w:gutter="0"/>
          <w:pgNumType w:fmt="upperRoman" w:start="1"/>
          <w:cols w:space="425" w:num="1"/>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jc w:val="center"/>
        <w:textAlignment w:val="auto"/>
        <w:rPr>
          <w:rFonts w:hint="eastAsia" w:asciiTheme="majorEastAsia" w:hAnsiTheme="majorEastAsia" w:eastAsiaTheme="majorEastAsia" w:cstheme="majorEastAsia"/>
          <w:b/>
          <w:bCs/>
          <w:sz w:val="36"/>
          <w:szCs w:val="36"/>
        </w:rPr>
      </w:pPr>
      <w:bookmarkStart w:id="15" w:name="_Toc13920_WPSOffice_Level1"/>
      <w:r>
        <w:rPr>
          <w:rFonts w:hint="eastAsia" w:ascii="黑体" w:hAnsi="黑体" w:eastAsia="黑体" w:cs="黑体"/>
          <w:b/>
          <w:bCs/>
          <w:sz w:val="32"/>
          <w:szCs w:val="32"/>
          <w:lang w:val="en-US" w:eastAsia="zh-CN"/>
        </w:rPr>
        <w:t xml:space="preserve">第一章 </w:t>
      </w:r>
      <w:r>
        <w:rPr>
          <w:rFonts w:hint="eastAsia" w:ascii="黑体" w:hAnsi="黑体" w:eastAsia="黑体" w:cs="黑体"/>
          <w:b/>
          <w:bCs/>
          <w:sz w:val="32"/>
          <w:szCs w:val="32"/>
        </w:rPr>
        <w:t>选题背景与意义</w:t>
      </w:r>
      <w:bookmarkEnd w:id="1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bookmarkStart w:id="16" w:name="_Toc28279_WPSOffice_Level2"/>
      <w:r>
        <w:rPr>
          <w:rFonts w:hint="eastAsia" w:ascii="Times New Roman" w:hAnsi="Times New Roman" w:eastAsia="宋体" w:cstheme="minorEastAsia"/>
          <w:sz w:val="24"/>
          <w:szCs w:val="24"/>
        </w:rPr>
        <w:t>最早的模拟示波器使用成像管</w:t>
      </w:r>
      <w:r>
        <w:rPr>
          <w:rFonts w:hint="eastAsia" w:ascii="Times New Roman" w:hAnsi="Times New Roman" w:eastAsia="宋体" w:cstheme="minorEastAsia"/>
          <w:color w:val="auto"/>
          <w:sz w:val="24"/>
          <w:szCs w:val="24"/>
        </w:rPr>
        <w:t>技术，将电极产生的电场施加到荧光屏上的荧光粒子上，产生荧光来显示波形。传统的模拟示波器在测量某些周期性信号时，可以更稳定地显示被测信号的波形</w:t>
      </w:r>
      <w:r>
        <w:rPr>
          <w:rFonts w:hint="eastAsia" w:ascii="Times New Roman" w:hAnsi="Times New Roman" w:eastAsia="宋体" w:cstheme="minorEastAsia"/>
          <w:color w:val="auto"/>
          <w:sz w:val="24"/>
          <w:szCs w:val="24"/>
          <w:lang w:val="en-US" w:eastAsia="zh-CN"/>
        </w:rPr>
        <w:t>.</w:t>
      </w:r>
      <w:r>
        <w:rPr>
          <w:rFonts w:hint="eastAsia" w:ascii="Times New Roman" w:hAnsi="Times New Roman" w:eastAsia="宋体" w:cstheme="minorEastAsia"/>
          <w:color w:val="auto"/>
          <w:sz w:val="24"/>
          <w:szCs w:val="24"/>
        </w:rPr>
        <w:t>然而，如果非周期或瞬时信号不能正确显示，波形将丢失。特别是在低频信号的测量中，失真率很高。当输入频率小于100Hz时，波形闪烁非常严重。当测量小于30Hz的信号时，信号的波形和周期需要通过光点的移动来预先确定</w:t>
      </w:r>
      <w:r>
        <w:rPr>
          <w:rFonts w:hint="eastAsia" w:ascii="Times New Roman" w:hAnsi="Times New Roman" w:eastAsia="宋体" w:cstheme="minorEastAsia"/>
          <w:color w:val="auto"/>
          <w:sz w:val="24"/>
          <w:szCs w:val="24"/>
          <w:lang w:eastAsia="zh-CN"/>
        </w:rPr>
        <w:t>，</w:t>
      </w:r>
      <w:r>
        <w:rPr>
          <w:rFonts w:hint="eastAsia" w:ascii="Times New Roman" w:hAnsi="Times New Roman" w:eastAsia="宋体" w:cstheme="minorEastAsia"/>
          <w:color w:val="auto"/>
          <w:sz w:val="24"/>
          <w:szCs w:val="24"/>
        </w:rPr>
        <w:t>这是个大错误。而且，由于模拟示波器比较</w:t>
      </w:r>
      <w:r>
        <w:rPr>
          <w:rFonts w:hint="eastAsia" w:ascii="Times New Roman" w:hAnsi="Times New Roman" w:eastAsia="宋体" w:cstheme="minorEastAsia"/>
          <w:color w:val="auto"/>
          <w:sz w:val="24"/>
          <w:szCs w:val="24"/>
          <w:lang w:val="en-US" w:eastAsia="zh-CN"/>
        </w:rPr>
        <w:t>笨</w:t>
      </w:r>
      <w:r>
        <w:rPr>
          <w:rFonts w:hint="eastAsia" w:ascii="Times New Roman" w:hAnsi="Times New Roman" w:eastAsia="宋体" w:cstheme="minorEastAsia"/>
          <w:color w:val="auto"/>
          <w:sz w:val="24"/>
          <w:szCs w:val="24"/>
        </w:rPr>
        <w:t>重，不利于携带。随着数字示波器的出现，数字示波器具有强大的波形处理能力。数字示波器，如Ticks和Froc，可以直接执行FFT和其他开关，特别是对于小信号。测得的致畸性相对较小。此外，数字示波器体积小，易于通过USB或RS232进行通讯，节省了实时波形，便于采集和存储信号。因此，它们得到了广泛的应用。</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602" w:firstLineChars="200"/>
        <w:textAlignment w:val="auto"/>
        <w:rPr>
          <w:rFonts w:hint="eastAsia" w:asciiTheme="majorEastAsia" w:hAnsiTheme="majorEastAsia" w:eastAsiaTheme="majorEastAsia" w:cstheme="majorEastAsia"/>
          <w:b/>
          <w:bCs/>
          <w:sz w:val="30"/>
          <w:szCs w:val="30"/>
        </w:rPr>
      </w:pPr>
      <w:r>
        <w:rPr>
          <w:rFonts w:hint="eastAsia" w:asciiTheme="majorEastAsia" w:hAnsiTheme="majorEastAsia" w:eastAsiaTheme="majorEastAsia" w:cstheme="majorEastAsia"/>
          <w:b/>
          <w:bCs/>
          <w:sz w:val="30"/>
          <w:szCs w:val="30"/>
        </w:rPr>
        <w:t>1.1</w:t>
      </w:r>
      <w:r>
        <w:rPr>
          <w:rFonts w:hint="eastAsia" w:asciiTheme="majorEastAsia" w:hAnsiTheme="majorEastAsia" w:eastAsiaTheme="majorEastAsia" w:cstheme="majorEastAsia"/>
          <w:b/>
          <w:bCs/>
          <w:sz w:val="30"/>
          <w:szCs w:val="30"/>
          <w:lang w:val="en-US" w:eastAsia="zh-CN"/>
        </w:rPr>
        <w:t xml:space="preserve"> </w:t>
      </w:r>
      <w:r>
        <w:rPr>
          <w:rFonts w:hint="eastAsia" w:asciiTheme="majorEastAsia" w:hAnsiTheme="majorEastAsia" w:eastAsiaTheme="majorEastAsia" w:cstheme="majorEastAsia"/>
          <w:b/>
          <w:bCs/>
          <w:sz w:val="30"/>
          <w:szCs w:val="30"/>
        </w:rPr>
        <w:t>选题依据</w:t>
      </w:r>
      <w:bookmarkEnd w:id="16"/>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Times New Roman" w:hAnsi="Times New Roman" w:eastAsia="宋体" w:cstheme="minorEastAsia"/>
          <w:sz w:val="24"/>
          <w:szCs w:val="24"/>
        </w:rPr>
      </w:pPr>
      <w:r>
        <w:rPr>
          <w:rFonts w:hint="eastAsia" w:ascii="Times New Roman" w:hAnsi="Times New Roman" w:eastAsia="宋体" w:cstheme="minorEastAsia"/>
        </w:rPr>
        <w:t xml:space="preserve"> </w:t>
      </w:r>
      <w:r>
        <w:rPr>
          <w:rFonts w:hint="eastAsia" w:ascii="Times New Roman" w:hAnsi="Times New Roman" w:eastAsia="宋体" w:cstheme="minorEastAsia"/>
          <w:sz w:val="24"/>
          <w:szCs w:val="24"/>
        </w:rPr>
        <w:t>本设计是基于ARM Cor</w:t>
      </w:r>
      <w:r>
        <w:rPr>
          <w:rFonts w:hint="eastAsia" w:ascii="Times New Roman" w:hAnsi="Times New Roman" w:eastAsia="宋体" w:cstheme="minorEastAsia"/>
          <w:sz w:val="24"/>
          <w:szCs w:val="24"/>
          <w:lang w:val="en-US" w:eastAsia="zh-CN"/>
        </w:rPr>
        <w:t>t</w:t>
      </w:r>
      <w:r>
        <w:rPr>
          <w:rFonts w:hint="eastAsia" w:ascii="Times New Roman" w:hAnsi="Times New Roman" w:eastAsia="宋体" w:cstheme="minorEastAsia"/>
          <w:sz w:val="24"/>
          <w:szCs w:val="24"/>
        </w:rPr>
        <w:t>ex-M3数字示波器的设计。它可以通过AD采样和数字处理</w:t>
      </w:r>
      <w:r>
        <w:rPr>
          <w:rFonts w:hint="eastAsia" w:ascii="Times New Roman" w:hAnsi="Times New Roman" w:eastAsia="宋体" w:cstheme="minorEastAsia"/>
          <w:sz w:val="24"/>
          <w:szCs w:val="24"/>
          <w:lang w:val="en-US" w:eastAsia="zh-CN"/>
        </w:rPr>
        <w:t>来处理</w:t>
      </w:r>
      <w:r>
        <w:rPr>
          <w:rFonts w:hint="eastAsia" w:ascii="Times New Roman" w:hAnsi="Times New Roman" w:eastAsia="宋体" w:cstheme="minorEastAsia"/>
          <w:sz w:val="24"/>
          <w:szCs w:val="24"/>
        </w:rPr>
        <w:t>周期</w:t>
      </w:r>
      <w:r>
        <w:rPr>
          <w:rFonts w:hint="eastAsia" w:ascii="Times New Roman" w:hAnsi="Times New Roman" w:eastAsia="宋体" w:cstheme="minorEastAsia"/>
          <w:sz w:val="24"/>
          <w:szCs w:val="24"/>
          <w:lang w:val="en-US" w:eastAsia="zh-CN"/>
        </w:rPr>
        <w:t>性</w:t>
      </w:r>
      <w:r>
        <w:rPr>
          <w:rFonts w:hint="eastAsia" w:ascii="Times New Roman" w:hAnsi="Times New Roman" w:eastAsia="宋体" w:cstheme="minorEastAsia"/>
          <w:sz w:val="24"/>
          <w:szCs w:val="24"/>
        </w:rPr>
        <w:t>和非周期</w:t>
      </w:r>
      <w:r>
        <w:rPr>
          <w:rFonts w:hint="eastAsia" w:ascii="Times New Roman" w:hAnsi="Times New Roman" w:eastAsia="宋体" w:cstheme="minorEastAsia"/>
          <w:sz w:val="24"/>
          <w:szCs w:val="24"/>
          <w:lang w:val="en-US" w:eastAsia="zh-CN"/>
        </w:rPr>
        <w:t>性</w:t>
      </w:r>
      <w:r>
        <w:rPr>
          <w:rFonts w:hint="eastAsia" w:ascii="Times New Roman" w:hAnsi="Times New Roman" w:eastAsia="宋体" w:cstheme="minorEastAsia"/>
          <w:sz w:val="24"/>
          <w:szCs w:val="24"/>
        </w:rPr>
        <w:t>信号，并在TFT上显示信号的峰值、最大位、最小字母、频率和动态实时波形。系统设计包括前端信号调理、AD采样控制、J-T</w:t>
      </w:r>
      <w:r>
        <w:rPr>
          <w:rFonts w:hint="eastAsia" w:ascii="Times New Roman" w:hAnsi="Times New Roman" w:eastAsia="宋体" w:cstheme="minorEastAsia"/>
          <w:sz w:val="24"/>
          <w:szCs w:val="24"/>
          <w:lang w:val="en-US" w:eastAsia="zh-CN"/>
        </w:rPr>
        <w:t>ag</w:t>
      </w:r>
      <w:r>
        <w:rPr>
          <w:rFonts w:hint="eastAsia" w:ascii="Times New Roman" w:hAnsi="Times New Roman" w:eastAsia="宋体" w:cstheme="minorEastAsia"/>
          <w:sz w:val="24"/>
          <w:szCs w:val="24"/>
        </w:rPr>
        <w:t>仿真接口、TFT实时波形显示等，具有可移植、实时数据采集等优点。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602" w:firstLineChars="200"/>
        <w:textAlignment w:val="auto"/>
        <w:rPr>
          <w:rFonts w:hint="eastAsia" w:ascii="宋体" w:hAnsi="宋体" w:eastAsia="宋体" w:cs="宋体"/>
          <w:b/>
          <w:bCs/>
          <w:sz w:val="28"/>
          <w:szCs w:val="28"/>
        </w:rPr>
      </w:pPr>
      <w:bookmarkStart w:id="17" w:name="_Toc24607_WPSOffice_Level2"/>
      <w:r>
        <w:rPr>
          <w:rFonts w:hint="eastAsia" w:asciiTheme="majorEastAsia" w:hAnsiTheme="majorEastAsia" w:eastAsiaTheme="majorEastAsia" w:cstheme="majorEastAsia"/>
          <w:b/>
          <w:bCs/>
          <w:sz w:val="30"/>
          <w:szCs w:val="30"/>
        </w:rPr>
        <w:t>1.2</w:t>
      </w:r>
      <w:r>
        <w:rPr>
          <w:rFonts w:hint="eastAsia" w:asciiTheme="majorEastAsia" w:hAnsiTheme="majorEastAsia" w:eastAsiaTheme="majorEastAsia" w:cstheme="majorEastAsia"/>
          <w:b/>
          <w:bCs/>
          <w:sz w:val="30"/>
          <w:szCs w:val="30"/>
          <w:lang w:val="en-US" w:eastAsia="zh-CN"/>
        </w:rPr>
        <w:t xml:space="preserve"> </w:t>
      </w:r>
      <w:r>
        <w:rPr>
          <w:rFonts w:hint="eastAsia" w:asciiTheme="majorEastAsia" w:hAnsiTheme="majorEastAsia" w:eastAsiaTheme="majorEastAsia" w:cstheme="majorEastAsia"/>
          <w:b/>
          <w:bCs/>
          <w:sz w:val="30"/>
          <w:szCs w:val="30"/>
        </w:rPr>
        <w:t>设计目的</w:t>
      </w:r>
      <w:bookmarkEnd w:id="17"/>
    </w:p>
    <w:p>
      <w:pPr>
        <w:keepNext w:val="0"/>
        <w:keepLines w:val="0"/>
        <w:pageBreakBefore w:val="0"/>
        <w:widowControl w:val="0"/>
        <w:kinsoku/>
        <w:wordWrap/>
        <w:overflowPunct/>
        <w:topLinePunct w:val="0"/>
        <w:autoSpaceDE/>
        <w:autoSpaceDN/>
        <w:bidi w:val="0"/>
        <w:adjustRightInd/>
        <w:snapToGrid/>
        <w:spacing w:line="300" w:lineRule="auto"/>
        <w:ind w:firstLine="420" w:firstLineChars="200"/>
        <w:textAlignment w:val="auto"/>
        <w:rPr>
          <w:rFonts w:hint="eastAsia" w:ascii="Times New Roman" w:hAnsi="Times New Roman" w:eastAsia="宋体" w:cstheme="minorEastAsia"/>
          <w:sz w:val="24"/>
          <w:szCs w:val="24"/>
        </w:rPr>
      </w:pPr>
      <w:r>
        <w:rPr>
          <w:rFonts w:hint="eastAsia" w:ascii="Times New Roman" w:hAnsi="Times New Roman" w:eastAsia="宋体" w:cstheme="minorEastAsia"/>
        </w:rPr>
        <w:t xml:space="preserve"> </w:t>
      </w:r>
      <w:r>
        <w:rPr>
          <w:rFonts w:hint="eastAsia" w:ascii="Times New Roman" w:hAnsi="Times New Roman" w:eastAsia="宋体" w:cstheme="minorEastAsia"/>
          <w:sz w:val="24"/>
          <w:szCs w:val="24"/>
        </w:rPr>
        <w:t>本设计的目的是接收任意一个中心信号，实时显示接收到的波形，测量波形的峰值、最大值、最小值和频率。完成动态波形显示，显示波形的频率和振幅特性。设计中增加了信号发生器的功能，使系统更加完整。</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602" w:firstLineChars="200"/>
        <w:textAlignment w:val="auto"/>
        <w:rPr>
          <w:rFonts w:hint="eastAsia" w:asciiTheme="majorEastAsia" w:hAnsiTheme="majorEastAsia" w:eastAsiaTheme="majorEastAsia" w:cstheme="majorEastAsia"/>
          <w:b/>
          <w:bCs/>
          <w:sz w:val="30"/>
          <w:szCs w:val="30"/>
        </w:rPr>
      </w:pPr>
      <w:bookmarkStart w:id="18" w:name="_Toc16383_WPSOffice_Level2"/>
      <w:r>
        <w:rPr>
          <w:rFonts w:hint="eastAsia" w:asciiTheme="majorEastAsia" w:hAnsiTheme="majorEastAsia" w:eastAsiaTheme="majorEastAsia" w:cstheme="majorEastAsia"/>
          <w:b/>
          <w:bCs/>
          <w:sz w:val="30"/>
          <w:szCs w:val="30"/>
        </w:rPr>
        <w:t>1.3</w:t>
      </w:r>
      <w:r>
        <w:rPr>
          <w:rFonts w:hint="eastAsia" w:asciiTheme="majorEastAsia" w:hAnsiTheme="majorEastAsia" w:eastAsiaTheme="majorEastAsia" w:cstheme="majorEastAsia"/>
          <w:b/>
          <w:bCs/>
          <w:sz w:val="30"/>
          <w:szCs w:val="30"/>
          <w:lang w:val="en-US" w:eastAsia="zh-CN"/>
        </w:rPr>
        <w:t xml:space="preserve"> </w:t>
      </w:r>
      <w:r>
        <w:rPr>
          <w:rFonts w:hint="eastAsia" w:asciiTheme="majorEastAsia" w:hAnsiTheme="majorEastAsia" w:eastAsiaTheme="majorEastAsia" w:cstheme="majorEastAsia"/>
          <w:b/>
          <w:bCs/>
          <w:sz w:val="30"/>
          <w:szCs w:val="30"/>
        </w:rPr>
        <w:t>设计意义</w:t>
      </w:r>
      <w:bookmarkEnd w:id="1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本设计实现了周期信号和瞬时信号的采集与显示，克服了传统模拟示波器只能显示周期信号的缺点，并且由于采用马赛克设计，设计体积小。本设计采用STM32系列ARM芯片作为主控制器。使用彩色TFT（分辨率240*320）液晶显示屏，最大实时采样率可达1米。前端模拟信号调节包括阻抗匹配、信号衰减和放大。最后给出了波形的频率和幅度特性，得到了波形的峰值和频率。此外，该设计基于嵌入式数字示波器，控制器内部集成了A/D和D/A。它具有体积小、可靠性高的优点。便携式信号采集具有重要意义，能够满足本设计的要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602" w:firstLineChars="200"/>
        <w:textAlignment w:val="auto"/>
        <w:rPr>
          <w:rFonts w:hint="eastAsia" w:asciiTheme="majorEastAsia" w:hAnsiTheme="majorEastAsia" w:eastAsiaTheme="majorEastAsia" w:cstheme="majorEastAsia"/>
          <w:b/>
          <w:bCs/>
          <w:sz w:val="30"/>
          <w:szCs w:val="30"/>
        </w:rPr>
      </w:pPr>
      <w:bookmarkStart w:id="19" w:name="_Toc23689_WPSOffice_Level2"/>
      <w:r>
        <w:rPr>
          <w:rFonts w:hint="eastAsia" w:asciiTheme="majorEastAsia" w:hAnsiTheme="majorEastAsia" w:eastAsiaTheme="majorEastAsia" w:cstheme="majorEastAsia"/>
          <w:b/>
          <w:bCs/>
          <w:sz w:val="30"/>
          <w:szCs w:val="30"/>
        </w:rPr>
        <w:t>1.4</w:t>
      </w:r>
      <w:r>
        <w:rPr>
          <w:rFonts w:hint="eastAsia" w:asciiTheme="majorEastAsia" w:hAnsiTheme="majorEastAsia" w:eastAsiaTheme="majorEastAsia" w:cstheme="majorEastAsia"/>
          <w:b/>
          <w:bCs/>
          <w:sz w:val="30"/>
          <w:szCs w:val="30"/>
          <w:lang w:val="en-US" w:eastAsia="zh-CN"/>
        </w:rPr>
        <w:t xml:space="preserve"> </w:t>
      </w:r>
      <w:r>
        <w:rPr>
          <w:rFonts w:hint="eastAsia" w:asciiTheme="majorEastAsia" w:hAnsiTheme="majorEastAsia" w:eastAsiaTheme="majorEastAsia" w:cstheme="majorEastAsia"/>
          <w:b/>
          <w:bCs/>
          <w:sz w:val="30"/>
          <w:szCs w:val="30"/>
        </w:rPr>
        <w:t>应用分析</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bookmarkStart w:id="20" w:name="_Toc600_WPSOffice_Level2"/>
      <w:r>
        <w:rPr>
          <w:rFonts w:hint="eastAsia" w:ascii="Times New Roman" w:hAnsi="Times New Roman" w:eastAsia="宋体" w:cstheme="minorEastAsia"/>
          <w:sz w:val="24"/>
          <w:szCs w:val="24"/>
        </w:rPr>
        <w:t>本设计采用STM32芯片完成数据采集与量化、A/D转换、波形分析、波形显示、触摸屏操作等部分。STM32处理器是基于ST低成本市场设计的ARM-M3核心。由于微处理器成本高、性能强，非常适合嵌入式开发的设计要求。本设计采用STM32芯片，尤其是基于最新Cortex-M3内核的嵌入式数字示波器。单片机为STM32F103ZET6。</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r>
        <w:rPr>
          <w:rFonts w:hint="eastAsia" w:ascii="Times New Roman" w:hAnsi="Times New Roman" w:eastAsia="宋体" w:cstheme="minorEastAsia"/>
          <w:sz w:val="24"/>
          <w:szCs w:val="24"/>
        </w:rPr>
        <w:t>ARM作为嵌入式时代的主流嵌入式控制器产品，随着嵌入式技术的发展，对嵌入式示波器的功能也越来越强大。增加USB、RS</w:t>
      </w:r>
      <w:r>
        <w:rPr>
          <w:rFonts w:hint="eastAsia" w:ascii="Times New Roman" w:hAnsi="Times New Roman" w:eastAsia="宋体" w:cstheme="minorEastAsia"/>
          <w:sz w:val="24"/>
          <w:szCs w:val="24"/>
          <w:lang w:val="en-US" w:eastAsia="zh-CN"/>
        </w:rPr>
        <w:t>-</w:t>
      </w:r>
      <w:r>
        <w:rPr>
          <w:rFonts w:hint="eastAsia" w:ascii="Times New Roman" w:hAnsi="Times New Roman" w:eastAsia="宋体" w:cstheme="minorEastAsia"/>
          <w:sz w:val="24"/>
          <w:szCs w:val="24"/>
        </w:rPr>
        <w:t>232等通信协议有利于实时数据采集。实时采样更有效。本设计是基于ARM示波器的设计。具有数据采集、信号调理、显示和输出功能。系统运行稳定，采集的数据实时准确。</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rPr>
      </w:pPr>
      <w:r>
        <w:rPr>
          <w:rFonts w:hint="eastAsia" w:ascii="Times New Roman" w:hAnsi="Times New Roman" w:eastAsia="宋体"/>
          <w:sz w:val="24"/>
        </w:rPr>
        <w:t xml:space="preserve">本设计的要求是采用单片机控制，基于51单片机和LCD示波器。适用于- 5V </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sz w:val="24"/>
        </w:rPr>
        <w:t>5V信号的采集。频率测量为0</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sz w:val="24"/>
        </w:rPr>
        <w:t>10000Hz，频率误差小于0.1%，宽带可达0</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sz w:val="24"/>
        </w:rPr>
        <w:t>10kHz，电压测量范围为0V</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sz w:val="24"/>
        </w:rPr>
        <w:t>5V，精度为0.1V。LCD12864用于LCD显示和触发级(*/ -)。耦合方式为交流耦合和直流耦合。可以识别正弦波、三角波和方波。</w:t>
      </w: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ind w:firstLine="480" w:firstLineChars="200"/>
        <w:rPr>
          <w:rFonts w:hint="eastAsia" w:ascii="Times New Roman" w:hAnsi="Times New Roman" w:eastAsia="宋体" w:cstheme="minorEastAsia"/>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Theme="majorEastAsia" w:hAnsiTheme="majorEastAsia" w:eastAsiaTheme="majorEastAsia" w:cstheme="majorEastAsia"/>
          <w:b/>
          <w:bCs/>
          <w:sz w:val="32"/>
          <w:szCs w:val="32"/>
          <w:lang w:val="en-US" w:eastAsia="zh-CN"/>
        </w:rPr>
      </w:pPr>
      <w:bookmarkStart w:id="21" w:name="_Toc28279_WPSOffice_Level1"/>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heme="majorEastAsia" w:hAnsiTheme="majorEastAsia" w:eastAsiaTheme="majorEastAsia" w:cstheme="majorEastAsia"/>
          <w:b/>
          <w:bCs/>
          <w:sz w:val="32"/>
          <w:szCs w:val="32"/>
        </w:rPr>
      </w:pPr>
      <w:r>
        <w:rPr>
          <w:rFonts w:hint="eastAsia" w:ascii="黑体" w:hAnsi="黑体" w:eastAsia="黑体" w:cs="黑体"/>
          <w:b/>
          <w:bCs/>
          <w:sz w:val="32"/>
          <w:szCs w:val="32"/>
          <w:lang w:val="en-US" w:eastAsia="zh-CN"/>
        </w:rPr>
        <w:t xml:space="preserve">第二章 </w:t>
      </w:r>
      <w:r>
        <w:rPr>
          <w:rFonts w:hint="eastAsia" w:ascii="黑体" w:hAnsi="黑体" w:eastAsia="黑体" w:cs="黑体"/>
          <w:b/>
          <w:bCs/>
          <w:sz w:val="32"/>
          <w:szCs w:val="32"/>
        </w:rPr>
        <w:t>基于STM32数字示波器系统总体设计</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602" w:firstLineChars="200"/>
        <w:textAlignment w:val="auto"/>
        <w:rPr>
          <w:rFonts w:hint="eastAsia" w:asciiTheme="majorEastAsia" w:hAnsiTheme="majorEastAsia" w:eastAsiaTheme="majorEastAsia" w:cstheme="majorEastAsia"/>
          <w:b/>
          <w:bCs/>
          <w:sz w:val="30"/>
          <w:szCs w:val="30"/>
        </w:rPr>
      </w:pPr>
      <w:bookmarkStart w:id="22" w:name="_Toc20177_WPSOffice_Level2"/>
      <w:r>
        <w:rPr>
          <w:rFonts w:hint="eastAsia" w:asciiTheme="majorEastAsia" w:hAnsiTheme="majorEastAsia" w:eastAsiaTheme="majorEastAsia" w:cstheme="majorEastAsia"/>
          <w:b/>
          <w:bCs/>
          <w:sz w:val="30"/>
          <w:szCs w:val="30"/>
        </w:rPr>
        <w:t>2</w:t>
      </w:r>
      <w:r>
        <w:rPr>
          <w:rFonts w:hint="eastAsia" w:asciiTheme="majorEastAsia" w:hAnsiTheme="majorEastAsia" w:eastAsiaTheme="majorEastAsia" w:cstheme="majorEastAsia"/>
          <w:b/>
          <w:bCs/>
          <w:sz w:val="30"/>
          <w:szCs w:val="30"/>
          <w:lang w:val="en-US" w:eastAsia="zh-CN"/>
        </w:rPr>
        <w:t>.</w:t>
      </w:r>
      <w:r>
        <w:rPr>
          <w:rFonts w:hint="eastAsia" w:asciiTheme="majorEastAsia" w:hAnsiTheme="majorEastAsia" w:eastAsiaTheme="majorEastAsia" w:cstheme="majorEastAsia"/>
          <w:b/>
          <w:bCs/>
          <w:sz w:val="30"/>
          <w:szCs w:val="30"/>
        </w:rPr>
        <w:t>1</w:t>
      </w:r>
      <w:r>
        <w:rPr>
          <w:rFonts w:hint="eastAsia" w:asciiTheme="majorEastAsia" w:hAnsiTheme="majorEastAsia" w:eastAsiaTheme="majorEastAsia" w:cstheme="majorEastAsia"/>
          <w:b/>
          <w:bCs/>
          <w:sz w:val="30"/>
          <w:szCs w:val="30"/>
          <w:lang w:val="en-US" w:eastAsia="zh-CN"/>
        </w:rPr>
        <w:t xml:space="preserve"> </w:t>
      </w:r>
      <w:r>
        <w:rPr>
          <w:rFonts w:hint="eastAsia" w:asciiTheme="majorEastAsia" w:hAnsiTheme="majorEastAsia" w:eastAsiaTheme="majorEastAsia" w:cstheme="majorEastAsia"/>
          <w:b/>
          <w:bCs/>
          <w:sz w:val="30"/>
          <w:szCs w:val="30"/>
        </w:rPr>
        <w:t>系统</w:t>
      </w:r>
      <w:r>
        <w:rPr>
          <w:rFonts w:hint="eastAsia" w:asciiTheme="majorEastAsia" w:hAnsiTheme="majorEastAsia" w:eastAsiaTheme="majorEastAsia" w:cstheme="majorEastAsia"/>
          <w:b/>
          <w:bCs/>
          <w:sz w:val="30"/>
          <w:szCs w:val="30"/>
          <w:lang w:val="en-US" w:eastAsia="zh-CN"/>
        </w:rPr>
        <w:t>总</w:t>
      </w:r>
      <w:r>
        <w:rPr>
          <w:rFonts w:hint="eastAsia" w:asciiTheme="majorEastAsia" w:hAnsiTheme="majorEastAsia" w:eastAsiaTheme="majorEastAsia" w:cstheme="majorEastAsia"/>
          <w:b/>
          <w:bCs/>
          <w:sz w:val="30"/>
          <w:szCs w:val="30"/>
        </w:rPr>
        <w:t>体设计框图</w:t>
      </w:r>
      <w:bookmarkEnd w:id="2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宋体" w:hAnsi="宋体" w:eastAsia="宋体" w:cs="宋体"/>
          <w:b/>
          <w:bCs/>
          <w:sz w:val="28"/>
          <w:szCs w:val="28"/>
        </w:rPr>
      </w:pPr>
      <w:r>
        <w:rPr>
          <w:rFonts w:hint="eastAsia" w:ascii="Times New Roman" w:hAnsi="Times New Roman" w:eastAsia="宋体" w:cstheme="minorEastAsia"/>
          <w:b w:val="0"/>
          <w:bCs w:val="0"/>
          <w:sz w:val="24"/>
          <w:szCs w:val="24"/>
          <w:lang w:val="en-US" w:eastAsia="zh-CN"/>
        </w:rPr>
        <w:t>硬件电路部分主要包括：输入阻抗、信号衰减和放大、主控制器芯片、以及显示，系统总体设计框图如图2.1所示。</w:t>
      </w:r>
    </w:p>
    <w:p>
      <w:pPr>
        <w:jc w:val="center"/>
        <w:rPr>
          <w:rFonts w:hint="eastAsia" w:ascii="Times New Roman" w:hAnsi="Times New Roman" w:eastAsia="宋体" w:cstheme="minorEastAsia"/>
        </w:rPr>
      </w:pPr>
      <w:r>
        <w:drawing>
          <wp:inline distT="0" distB="0" distL="114300" distR="114300">
            <wp:extent cx="5270500" cy="2400935"/>
            <wp:effectExtent l="0" t="0" r="6350" b="1841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9"/>
                    <a:stretch>
                      <a:fillRect/>
                    </a:stretch>
                  </pic:blipFill>
                  <pic:spPr>
                    <a:xfrm>
                      <a:off x="0" y="0"/>
                      <a:ext cx="5270500" cy="240093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bookmarkStart w:id="23" w:name="_Toc24358_WPSOffice_Level2"/>
      <w:r>
        <w:rPr>
          <w:rFonts w:hint="eastAsia" w:asciiTheme="minorEastAsia" w:hAnsiTheme="minorEastAsia" w:eastAsiaTheme="minorEastAsia" w:cstheme="minorEastAsia"/>
          <w:b/>
          <w:bCs/>
          <w:sz w:val="24"/>
          <w:szCs w:val="24"/>
          <w:lang w:val="en-US" w:eastAsia="zh-CN"/>
        </w:rPr>
        <w:t xml:space="preserve">2.1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总体设计框图</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602" w:firstLineChars="200"/>
        <w:textAlignment w:val="auto"/>
        <w:rPr>
          <w:rFonts w:hint="eastAsia" w:asciiTheme="majorEastAsia" w:hAnsiTheme="majorEastAsia" w:eastAsiaTheme="majorEastAsia" w:cstheme="majorEastAsia"/>
          <w:b/>
          <w:bCs/>
          <w:sz w:val="30"/>
          <w:szCs w:val="30"/>
          <w:lang w:val="en-US" w:eastAsia="zh-CN"/>
        </w:rPr>
      </w:pPr>
      <w:bookmarkStart w:id="24" w:name="_Toc32405_WPSOffice_Level2"/>
      <w:r>
        <w:rPr>
          <w:rFonts w:hint="eastAsia" w:asciiTheme="majorEastAsia" w:hAnsiTheme="majorEastAsia" w:eastAsiaTheme="majorEastAsia" w:cstheme="majorEastAsia"/>
          <w:b/>
          <w:bCs/>
          <w:sz w:val="30"/>
          <w:szCs w:val="30"/>
          <w:lang w:val="en-US" w:eastAsia="zh-CN"/>
        </w:rPr>
        <w:t>2.2 硬件系统方案设计</w:t>
      </w:r>
      <w:bookmarkEnd w:id="24"/>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2.2.1 输入阻抗</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输入阻抗是输入电路的等效阻抗。这是指在输入端加一个电压源来测量输入电流，然后输入阻抗Rin为U/I。从相关数据可以看出，测量中的输入可视为电阻的两端。作为一个电阻，它是设计的输入阻抗。通常的输入阻抗是由电路中的电容和电阻连接的。对于低频信号，可以认为是开路。输入阻抗只是电阻的一部分。在设计数字示波器时，输入电阻设为1MΩ，为了减少数字示波器内阻对外界环境的影响，当输入频率逐渐增加时，电容效应并不重要。参考相关示波器数据后，将数字示波器的输入阻抗设置为1MΩ，将示波器的输入电容设置为20pF，以便在采集信号时尽量减小示波器对外部信号的影响。在下一步的硬件设计中，对相关参数进行仿真。</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2.2.2 信号的衰减和放大</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对于A/D采样，必须注意：输入电压的ADC采样范围；电压A/D采样精度；预滤波器处理输入信号（减少干扰）。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由于设计输入为交流信号(正弦波、方波等)在参考STM32的相关ADC数据后，必须对ADC前端的信号进行调整，使输入信号在采样前达到A/D值，即设计相应的信号调理电路。对于通常包括电阻衰减、部分电压衰减和放电衰减在内的衰减电路，各有优缺点。可以考虑使用放大器衰减。当输入阻抗增大时，可以使用放大器连接的电压跟随器进一步增大输入阻抗。在接下来的硬件电路设计中，给出了相应的电路和参数设计。</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2.2.3 主控制芯片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本设计通过调整输入电压信号来满足ADC的输入条件，将信号输入到ADC引脚进行采样和量化。相关的微处理器包括C51、DSP和ARM处理器。首先，由于C51内部资源有限，包括寄存器和Flash，所以放弃了使用C51微控制器。如果在设计中选择DSP，由于DSP对外部信号的要求较高，设计中使用的芯片数量会增加。由于DSP的成本高于ARM，如果将DSP应用于信号采集，信号放大芯片将受到限制，难以选择。最新的STM32是由意大利半导体公司基于ARM Cortex-M3 core设计的处理器。由于STM32F103处理器内置了自己的ADC，因此它可以直接调用内部硬件DMA，从而最大限度地减少系统资源的使用。因此，如果采用ARM处理器进行AD采样，可以选择内部ADC来降低电路设计的复杂度。此外，STM32系统资源丰富，功能强大。因此，本设计采样STM32 处理器作为控制器。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本设计简化了外围电路的设计，采用增强型STM32系列，包括ADC、DAC和硬件DMA。干扰相对较小，系统时钟频率为72MHz。该设备具有良好的数据处理能力，能够满足内部闪存和数据存储的要求。由于GPIO配置更加灵活，控制显示设备更加灵活方便。</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总而言之，本设计采用ZE系列STM32，性能强大，满足数据处理能力的要求。</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2.2.4 显示部分</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在本设计中，由于实时采样数据以动态波形曲线的形式显示，因此对显示设备的像素要求较高。可以考虑的选项包括:</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选项1:使用LCD12864;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选项2:使用TFT（Thin Film Tansistor）彩色屏幕。考虑到本设计需要更多的像素和各种窗口菜单，原始的LCD12864像素非常罕见。因此，实时波形显示首选TFT（240 * 320）触摸屏，使用触摸屏控制系统方便。</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液晶显示器的相关参数:</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inorEastAsia"/>
          <w:b w:val="0"/>
          <w:bCs w:val="0"/>
          <w:sz w:val="24"/>
          <w:szCs w:val="24"/>
          <w:lang w:val="en-US" w:eastAsia="zh-CN"/>
        </w:rPr>
        <w:t>(1)色度:采用RGB三基色。色度的数量可以达到1600万色彩度。(2)比较值。(3)亮度值。(4)响应时间:控制LCD屏幕上的图像显示和下一次刷新所需的时间。如果时间太长，图像和图形会重叠。</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2.2.5 附加功能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为了充分利用STM32的内部资源，内部DAC可以用来模拟正弦、方波和锯齿波的输出，这些波形经过输出滤波器后作为信号发生器。参照STM32，预置频率为0~20kHz。范围控制在0~3.3V之间。当输出模拟信号时，我们需要设计输出电路的外部电路，主要是滤波电路。预设计滤波器的截止频率为Fs = 25kHz波形，无失真。</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602" w:firstLineChars="200"/>
        <w:textAlignment w:val="auto"/>
        <w:rPr>
          <w:rFonts w:hint="eastAsia" w:asciiTheme="majorEastAsia" w:hAnsiTheme="majorEastAsia" w:eastAsiaTheme="majorEastAsia" w:cstheme="majorEastAsia"/>
          <w:b w:val="0"/>
          <w:bCs w:val="0"/>
          <w:sz w:val="30"/>
          <w:szCs w:val="30"/>
          <w:lang w:val="en-US" w:eastAsia="zh-CN"/>
        </w:rPr>
      </w:pPr>
      <w:r>
        <w:rPr>
          <w:rFonts w:hint="eastAsia" w:asciiTheme="majorEastAsia" w:hAnsiTheme="majorEastAsia" w:eastAsiaTheme="majorEastAsia" w:cstheme="majorEastAsia"/>
          <w:b/>
          <w:bCs/>
          <w:sz w:val="30"/>
          <w:szCs w:val="30"/>
          <w:lang w:val="en-US" w:eastAsia="zh-CN"/>
        </w:rPr>
        <w:t>2.3 系统软件方案设计</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宋体"/>
          <w:b w:val="0"/>
          <w:bCs w:val="0"/>
          <w:sz w:val="24"/>
          <w:szCs w:val="24"/>
          <w:lang w:val="en-US" w:eastAsia="zh-CN"/>
        </w:rPr>
      </w:pPr>
      <w:r>
        <w:rPr>
          <w:rFonts w:hint="eastAsia" w:ascii="Times New Roman" w:hAnsi="Times New Roman" w:eastAsia="宋体" w:cstheme="minorEastAsia"/>
          <w:b w:val="0"/>
          <w:bCs w:val="0"/>
          <w:sz w:val="24"/>
          <w:szCs w:val="24"/>
          <w:lang w:val="en-US" w:eastAsia="zh-CN"/>
        </w:rPr>
        <w:t>设计软件分析主要分为：示波器件分析和信号发生器</w:t>
      </w:r>
      <w:r>
        <w:rPr>
          <w:rFonts w:hint="eastAsia" w:ascii="Times New Roman" w:hAnsi="Times New Roman" w:eastAsia="宋体" w:cs="宋体"/>
          <w:b w:val="0"/>
          <w:bCs w:val="0"/>
          <w:sz w:val="24"/>
          <w:szCs w:val="24"/>
          <w:lang w:val="en-US" w:eastAsia="zh-CN"/>
        </w:rPr>
        <w:t>软件分析。</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562" w:firstLineChars="200"/>
        <w:textAlignment w:val="auto"/>
        <w:rPr>
          <w:sz w:val="28"/>
          <w:szCs w:val="28"/>
        </w:rPr>
      </w:pPr>
      <w:r>
        <w:rPr>
          <w:rFonts w:hint="eastAsia" w:asciiTheme="majorEastAsia" w:hAnsiTheme="majorEastAsia" w:eastAsiaTheme="majorEastAsia" w:cstheme="majorEastAsia"/>
          <w:b/>
          <w:bCs/>
          <w:sz w:val="28"/>
          <w:szCs w:val="28"/>
          <w:lang w:val="en-US" w:eastAsia="zh-CN"/>
        </w:rPr>
        <w:t>2.3.1 示波器软件分析</w:t>
      </w:r>
    </w:p>
    <w:p>
      <w:pPr>
        <w:numPr>
          <w:ilvl w:val="0"/>
          <w:numId w:val="0"/>
        </w:numPr>
        <w:jc w:val="center"/>
        <w:rPr>
          <w:rFonts w:hint="eastAsia" w:ascii="Times New Roman" w:hAnsi="Times New Roman" w:eastAsia="宋体" w:cstheme="minorEastAsia"/>
          <w:b w:val="0"/>
          <w:bCs w:val="0"/>
          <w:sz w:val="24"/>
          <w:szCs w:val="24"/>
          <w:lang w:val="en-US" w:eastAsia="zh-CN"/>
        </w:rPr>
      </w:pPr>
      <w:r>
        <w:drawing>
          <wp:inline distT="0" distB="0" distL="114300" distR="114300">
            <wp:extent cx="4404995" cy="4956175"/>
            <wp:effectExtent l="0" t="0" r="14605" b="1206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0"/>
                    <a:srcRect l="28332" t="-986" r="26182" b="2954"/>
                    <a:stretch>
                      <a:fillRect/>
                    </a:stretch>
                  </pic:blipFill>
                  <pic:spPr>
                    <a:xfrm>
                      <a:off x="0" y="0"/>
                      <a:ext cx="4404995" cy="4956175"/>
                    </a:xfrm>
                    <a:prstGeom prst="rect">
                      <a:avLst/>
                    </a:prstGeom>
                    <a:noFill/>
                    <a:ln>
                      <a:noFill/>
                    </a:ln>
                  </pic:spPr>
                </pic:pic>
              </a:graphicData>
            </a:graphic>
          </wp:inline>
        </w:drawing>
      </w:r>
      <w:bookmarkStart w:id="96" w:name="_GoBack"/>
      <w:bookmarkEnd w:id="96"/>
    </w:p>
    <w:p>
      <w:pPr>
        <w:numPr>
          <w:ilvl w:val="0"/>
          <w:numId w:val="0"/>
        </w:num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图2.2 示波器软件需求分析流程图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模拟信号由示波器探头输入。由于预峰值不能通过输入信号的分配来确定（-5~5V），所以必须首先在输入信号之后调整和转换信号。在输出信号满足范围（0~2V）之后执行A / D采样转换。AD转换的数据存储在内部存储器中。同时，ARM处理器存储广告转换的数据。读取前存储在RAM中的数据通过数学变换处理，包括峰值，最大值和频率的计算，并将处理后的数据发送到TFT进行动态显示。当下一个AD采样数据到达时，会刷新原始数据动态更改波形。同时，在触摸屏上设置菜单以操作系统和操作包。它包括通道选择（Ch1，Ch2），触发线，垂直刻度，水平刻度值（时间），频率和波形显示。每个菜单的选择由与触摸相关联的触摸屏区域控制。软件和图形界面设计将逐步满足这一要求。</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2.3.2 信号发生器软件分析</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019425" cy="31718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019425" cy="31718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图2.3 信号发生器的软件需求分析</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bookmarkStart w:id="25" w:name="_Toc23022_WPSOffice_Level2"/>
      <w:r>
        <w:rPr>
          <w:rFonts w:hint="eastAsia" w:ascii="Times New Roman" w:hAnsi="Times New Roman" w:eastAsia="宋体" w:cstheme="minorEastAsia"/>
          <w:sz w:val="24"/>
          <w:szCs w:val="24"/>
          <w:lang w:val="en-US" w:eastAsia="zh-CN"/>
        </w:rPr>
        <w:t>信号发生器设计用于计算波形周期中的100个AD值，并将这些AD值存储在一个数组中。数据集的模拟输出通过内部DMA循环触发更新。当下一个周期到来时，更新数组中的原始值以实现循环输出公式。当然，波形模拟信号的目的是通过在输出的前端添加滤波器来滤除不需要的干扰。</w:t>
      </w:r>
    </w:p>
    <w:bookmarkEnd w:id="25"/>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p>
    <w:p>
      <w:pPr>
        <w:ind w:firstLine="480"/>
        <w:jc w:val="both"/>
        <w:rPr>
          <w:rFonts w:hint="eastAsia" w:ascii="Times New Roman" w:hAnsi="Times New Roman" w:eastAsia="宋体" w:cstheme="minorEastAsia"/>
          <w:sz w:val="24"/>
          <w:szCs w:val="24"/>
          <w:lang w:val="en-US" w:eastAsia="zh-CN"/>
        </w:rPr>
      </w:pPr>
    </w:p>
    <w:p>
      <w:pPr>
        <w:ind w:firstLine="480"/>
        <w:jc w:val="both"/>
        <w:rPr>
          <w:rFonts w:hint="eastAsia" w:ascii="Times New Roman" w:hAnsi="Times New Roman" w:eastAsia="宋体" w:cstheme="minorEastAsia"/>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黑体" w:hAnsi="黑体" w:eastAsia="黑体" w:cs="黑体"/>
          <w:b/>
          <w:bCs/>
          <w:sz w:val="32"/>
          <w:szCs w:val="32"/>
          <w:lang w:val="en-US" w:eastAsia="zh-CN"/>
        </w:rPr>
      </w:pPr>
      <w:bookmarkStart w:id="26" w:name="_Toc24607_WPSOffice_Level1"/>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heme="majorEastAsia" w:hAnsiTheme="majorEastAsia" w:eastAsiaTheme="majorEastAsia" w:cstheme="majorEastAsia"/>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heme="majorEastAsia" w:hAnsiTheme="majorEastAsia" w:eastAsiaTheme="majorEastAsia" w:cstheme="majorEastAsia"/>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heme="majorEastAsia" w:hAnsiTheme="majorEastAsia" w:eastAsiaTheme="majorEastAsia" w:cstheme="majorEastAsia"/>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2"/>
          <w:szCs w:val="32"/>
          <w:lang w:val="en-US" w:eastAsia="zh-CN"/>
        </w:rPr>
      </w:pPr>
      <w:r>
        <w:rPr>
          <w:rFonts w:hint="eastAsia" w:ascii="Times New Roman" w:hAnsi="Times New Roman" w:eastAsia="黑体" w:cstheme="majorEastAsia"/>
          <w:b/>
          <w:bCs/>
          <w:sz w:val="32"/>
          <w:szCs w:val="32"/>
          <w:lang w:val="en-US" w:eastAsia="zh-CN"/>
        </w:rPr>
        <w:t>第三章 基于STM32数字示波器硬件电路设计</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602" w:firstLineChars="200"/>
        <w:jc w:val="both"/>
        <w:textAlignment w:val="auto"/>
        <w:rPr>
          <w:rFonts w:hint="eastAsia" w:asciiTheme="majorEastAsia" w:hAnsiTheme="majorEastAsia" w:eastAsiaTheme="majorEastAsia" w:cstheme="majorEastAsia"/>
          <w:b/>
          <w:bCs/>
          <w:sz w:val="30"/>
          <w:szCs w:val="30"/>
          <w:lang w:val="en-US" w:eastAsia="zh-CN"/>
        </w:rPr>
      </w:pPr>
      <w:bookmarkStart w:id="27" w:name="_Toc23075_WPSOffice_Level2"/>
      <w:r>
        <w:rPr>
          <w:rFonts w:hint="eastAsia" w:asciiTheme="majorEastAsia" w:hAnsiTheme="majorEastAsia" w:eastAsiaTheme="majorEastAsia" w:cstheme="majorEastAsia"/>
          <w:b/>
          <w:bCs/>
          <w:sz w:val="30"/>
          <w:szCs w:val="30"/>
          <w:lang w:val="en-US" w:eastAsia="zh-CN"/>
        </w:rPr>
        <w:t>3.1 电源部分</w:t>
      </w:r>
      <w:bookmarkEnd w:id="27"/>
    </w:p>
    <w:p>
      <w:pPr>
        <w:keepNext w:val="0"/>
        <w:keepLines w:val="0"/>
        <w:pageBreakBefore w:val="0"/>
        <w:widowControl w:val="0"/>
        <w:kinsoku/>
        <w:wordWrap/>
        <w:overflowPunct/>
        <w:topLinePunct w:val="0"/>
        <w:autoSpaceDE/>
        <w:autoSpaceDN/>
        <w:bidi w:val="0"/>
        <w:adjustRightInd/>
        <w:snapToGrid/>
        <w:spacing w:line="300" w:lineRule="auto"/>
        <w:ind w:left="0"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电源对于整个系统是否能稳定的运行是至关重要，由于STM32内部供电源为3V3的线性电源，因此采用了LM1117_3.3稳压芯片产生3.3V电压，以满足整个系统对电源的需求，本设计采用的封装是SOT-32，LM1117_3.3。电路电源的应用如图3.1所示。</w:t>
      </w:r>
    </w:p>
    <w:p>
      <w:pPr>
        <w:jc w:val="center"/>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rPr>
        <w:drawing>
          <wp:inline distT="0" distB="0" distL="114300" distR="114300">
            <wp:extent cx="4343400" cy="19145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343400" cy="19145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图3.1 系统电源电路</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所需要说明的是在电源的布线时一些滤波电容应当尽量靠近IC引脚，这样滤波效果会更好。</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jc w:val="both"/>
        <w:textAlignment w:val="auto"/>
        <w:rPr>
          <w:rFonts w:hint="eastAsia" w:asciiTheme="majorEastAsia" w:hAnsiTheme="majorEastAsia" w:eastAsiaTheme="majorEastAsia" w:cstheme="majorEastAsia"/>
          <w:b/>
          <w:bCs/>
          <w:sz w:val="30"/>
          <w:szCs w:val="30"/>
          <w:lang w:val="en-US" w:eastAsia="zh-CN"/>
        </w:rPr>
      </w:pPr>
      <w:bookmarkStart w:id="28" w:name="_Toc9531_WPSOffice_Level2"/>
      <w:r>
        <w:rPr>
          <w:rFonts w:hint="eastAsia" w:asciiTheme="majorEastAsia" w:hAnsiTheme="majorEastAsia" w:eastAsiaTheme="majorEastAsia" w:cstheme="majorEastAsia"/>
          <w:b/>
          <w:bCs/>
          <w:sz w:val="30"/>
          <w:szCs w:val="30"/>
          <w:lang w:val="en-US" w:eastAsia="zh-CN"/>
        </w:rPr>
        <w:t>3.2 信号调理部分</w:t>
      </w:r>
      <w:bookmarkEnd w:id="2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由于STM32的采样范围为0~3.3V，设计的采样范围为-5~5V。 因此，当原始输入信号衰减到（-1</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sz w:val="24"/>
          <w:szCs w:val="24"/>
          <w:lang w:val="en-US" w:eastAsia="zh-CN"/>
        </w:rPr>
        <w:t>1V）的范围时，由于不能对STM32的AD负压进行采样，所以必须增加负压。参考方案包括将电压（1V）除以参考源TL431，并根据AD集合的允许范围将原始模拟信号电位增加到（0</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sz w:val="24"/>
          <w:szCs w:val="24"/>
          <w:lang w:val="en-US" w:eastAsia="zh-CN"/>
        </w:rPr>
        <w:t>2V），以便可以对AD进行采样和转换。如图3.2所示。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4829175" cy="1619250"/>
            <wp:effectExtent l="0" t="0" r="190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4829175" cy="1619250"/>
                    </a:xfrm>
                    <a:prstGeom prst="rect">
                      <a:avLst/>
                    </a:prstGeom>
                    <a:noFill/>
                    <a:ln>
                      <a:noFill/>
                    </a:ln>
                  </pic:spPr>
                </pic:pic>
              </a:graphicData>
            </a:graphic>
          </wp:inline>
        </w:drawing>
      </w:r>
    </w:p>
    <w:p>
      <w:pPr>
        <w:jc w:val="cente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图3.2 信号调理的设计思路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鉴于设计的精确度和所选电阻的值，一些电阻器被电位器取代以实现这一目标。分析参数包括模拟电路的幅频特性，以及观察到的波形是否失真，如图3.3所示。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660775" cy="1683385"/>
            <wp:effectExtent l="0" t="0" r="1206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3660775" cy="16833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图3.3 信号调理仿真结果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仿真结果表明，信号调整后的输入信号无失真，输出幅度控制在0</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sz w:val="24"/>
          <w:szCs w:val="24"/>
          <w:lang w:val="en-US" w:eastAsia="zh-CN"/>
        </w:rPr>
        <w:t>2V，波形相位保持不变。</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根据要求，由于输入模拟电压信号的峰值为10V，电路中的电流相对较大，因此选择TI电流反馈宽带放大器THS3091，采用的封装是SOP-8。由于THS3091及热量会较大，因此必须正确处理散热垫。芯片的引脚分布如图3.4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1714500" cy="9715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1714500" cy="971550"/>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图3.4 THS3091芯片引脚分布</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heme="minorEastAsia" w:hAnsiTheme="minorEastAsia" w:eastAsiaTheme="minorEastAsia" w:cstheme="minorEastAsia"/>
          <w:b/>
          <w:bCs/>
          <w:i w:val="0"/>
          <w:iCs w:val="0"/>
          <w:sz w:val="24"/>
          <w:szCs w:val="24"/>
          <w:lang w:val="en-US" w:eastAsia="zh-CN"/>
        </w:rPr>
      </w:pPr>
      <w:r>
        <w:rPr>
          <w:rFonts w:hint="eastAsia" w:ascii="Times New Roman" w:hAnsi="Times New Roman" w:eastAsia="宋体" w:cstheme="minorEastAsia"/>
          <w:sz w:val="24"/>
          <w:szCs w:val="24"/>
          <w:lang w:val="en-US" w:eastAsia="zh-CN"/>
        </w:rPr>
        <w:t>THS3091为电流反馈型运算放大器，所需电源为双电源:-5</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sz w:val="24"/>
          <w:szCs w:val="24"/>
          <w:lang w:val="en-US" w:eastAsia="zh-CN"/>
        </w:rPr>
        <w:t>15V,最大带宽:210MHz，高转换速率: 7300V/ms。在引脚Vin+(3引脚)输入电压范围为-5</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sz w:val="24"/>
          <w:szCs w:val="24"/>
          <w:lang w:val="en-US" w:eastAsia="zh-CN"/>
        </w:rPr>
        <w:t>5V，分别在第一级设置为电压跟随器、和反向比例放大器。根据数据手册内部的推荐电阻取值如表3.1所示。根据表格在设计运放的反馈电阻时，R1=1.8K，经过显示的电路测试满足要求。</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bCs/>
          <w:i w:val="0"/>
          <w:iCs w:val="0"/>
          <w:sz w:val="24"/>
          <w:szCs w:val="24"/>
          <w:lang w:val="en-US" w:eastAsia="zh-CN"/>
        </w:rPr>
      </w:pPr>
      <w:r>
        <w:rPr>
          <w:rFonts w:hint="eastAsia" w:asciiTheme="minorEastAsia" w:hAnsiTheme="minorEastAsia" w:eastAsiaTheme="minorEastAsia" w:cstheme="minorEastAsia"/>
          <w:b/>
          <w:bCs/>
          <w:i w:val="0"/>
          <w:iCs w:val="0"/>
          <w:sz w:val="24"/>
          <w:szCs w:val="24"/>
          <w:lang w:val="en-US" w:eastAsia="zh-CN"/>
        </w:rPr>
        <w:t>表3</w:t>
      </w:r>
      <w:r>
        <w:rPr>
          <w:rFonts w:hint="eastAsia" w:asciiTheme="minorEastAsia" w:hAnsiTheme="minorEastAsia" w:cstheme="minorEastAsia"/>
          <w:b/>
          <w:bCs/>
          <w:i w:val="0"/>
          <w:iCs w:val="0"/>
          <w:sz w:val="24"/>
          <w:szCs w:val="24"/>
          <w:lang w:val="en-US" w:eastAsia="zh-CN"/>
        </w:rPr>
        <w:t xml:space="preserve">  </w:t>
      </w:r>
      <w:r>
        <w:rPr>
          <w:rFonts w:hint="eastAsia" w:asciiTheme="minorEastAsia" w:hAnsiTheme="minorEastAsia" w:eastAsiaTheme="minorEastAsia" w:cstheme="minorEastAsia"/>
          <w:b/>
          <w:bCs/>
          <w:i w:val="0"/>
          <w:iCs w:val="0"/>
          <w:sz w:val="24"/>
          <w:szCs w:val="24"/>
          <w:lang w:val="en-US" w:eastAsia="zh-CN"/>
        </w:rPr>
        <w:t>电阻推荐取值表</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imes New Roman" w:hAnsi="Times New Roman" w:eastAsia="宋体" w:cstheme="minorEastAsia"/>
        </w:rPr>
      </w:pPr>
      <w:r>
        <w:drawing>
          <wp:inline distT="0" distB="0" distL="114300" distR="114300">
            <wp:extent cx="4591050" cy="2858135"/>
            <wp:effectExtent l="0" t="0" r="11430" b="698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6"/>
                    <a:stretch>
                      <a:fillRect/>
                    </a:stretch>
                  </pic:blipFill>
                  <pic:spPr>
                    <a:xfrm>
                      <a:off x="0" y="0"/>
                      <a:ext cx="4591050" cy="28581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jc w:val="both"/>
        <w:textAlignment w:val="auto"/>
        <w:rPr>
          <w:rFonts w:hint="eastAsia" w:asciiTheme="majorEastAsia" w:hAnsiTheme="majorEastAsia" w:eastAsiaTheme="majorEastAsia" w:cstheme="majorEastAsia"/>
          <w:b/>
          <w:bCs/>
          <w:sz w:val="30"/>
          <w:szCs w:val="30"/>
          <w:lang w:val="en-US" w:eastAsia="zh-CN"/>
        </w:rPr>
      </w:pPr>
      <w:bookmarkStart w:id="29" w:name="_Toc6527_WPSOffice_Level2"/>
      <w:r>
        <w:rPr>
          <w:rFonts w:hint="eastAsia" w:asciiTheme="majorEastAsia" w:hAnsiTheme="majorEastAsia" w:eastAsiaTheme="majorEastAsia" w:cstheme="majorEastAsia"/>
          <w:b/>
          <w:bCs/>
          <w:sz w:val="30"/>
          <w:szCs w:val="30"/>
          <w:lang w:val="en-US" w:eastAsia="zh-CN"/>
        </w:rPr>
        <w:t>3.3 DIA输出滤波部分</w:t>
      </w:r>
      <w:bookmarkEnd w:id="2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STM32的DA用于模拟正弦波，方波和锯齿波。预设频率范围为0</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sz w:val="24"/>
          <w:szCs w:val="24"/>
          <w:lang w:val="en-US" w:eastAsia="zh-CN"/>
        </w:rPr>
        <w:t>20 kHz。对于模拟信号输出，需要对模拟输出进行滤波。截止率设置为fs = 25 kHz。原理图如图3.5所示。</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both"/>
        <w:textAlignment w:val="auto"/>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143500" cy="2200275"/>
            <wp:effectExtent l="0" t="0" r="762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143500" cy="220027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图3.5  DA输出滤波器部分</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将原理图模型进行仿真，仿真其传输特性，仿真结果为如图3.6 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4019550" cy="2247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019550" cy="22479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图3.6  滤波仿真结果图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当频率fs = 25KHZ且av = 1时，模拟结果中涉及的电路开始衰减。它不会在0</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sz w:val="24"/>
          <w:szCs w:val="24"/>
          <w:lang w:val="en-US" w:eastAsia="zh-CN"/>
        </w:rPr>
        <w:t>25khz之前衰减，符合设计要求。在芯片选择方面，选择了TI公司的OPA227。芯片封装采用DIP-8。芯片的引脚图如图3.7所示。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1866900" cy="1085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1866900" cy="108585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图3.7   OPA227芯片引脚图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bookmarkStart w:id="30" w:name="_Toc20988_WPSOffice_Level2"/>
      <w:r>
        <w:rPr>
          <w:rFonts w:hint="eastAsia" w:ascii="Times New Roman" w:hAnsi="Times New Roman" w:eastAsia="宋体" w:cstheme="minorEastAsia"/>
          <w:sz w:val="24"/>
          <w:szCs w:val="24"/>
          <w:lang w:val="en-US" w:eastAsia="zh-CN"/>
        </w:rPr>
        <w:t>在绘制PCB时，一些滤波电容应尽可能靠近芯片引脚，以减少外部干扰。 由于前端电流运算放大器通常会产生大量热量，因此还必须妥善处理散热问题。 应注意集成电路底部的散热布局。为了提高精度，一些电阻器将被精密电位器取代，以达到所需的目标。有关PCB布局和接线图，请参见附录2。</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jc w:val="both"/>
        <w:textAlignment w:val="auto"/>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3.4 系统控制部分</w:t>
      </w:r>
      <w:bookmarkEnd w:id="3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在系统的控制部分，触摸屏的原理主要用于控制相应的菜单切换各种选项，从而控制整个系统。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在软件设计过程中，预设了几个虚拟菜单键和相应的中断响应。当点击或压缩触摸屏的某些区域时，激活中断响应并处理相应的时间，这将在随后的软件和GUI设计中详述。触摸屏的结构如图3.8所示。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371850" cy="1619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3371850" cy="1619250"/>
                    </a:xfrm>
                    <a:prstGeom prst="rect">
                      <a:avLst/>
                    </a:prstGeom>
                    <a:noFill/>
                    <a:ln>
                      <a:noFill/>
                    </a:ln>
                  </pic:spPr>
                </pic:pic>
              </a:graphicData>
            </a:graphic>
          </wp:inline>
        </w:drawing>
      </w:r>
    </w:p>
    <w:p>
      <w:pPr>
        <w:jc w:val="center"/>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1"/>
          <w:szCs w:val="21"/>
          <w:lang w:val="en-US" w:eastAsia="zh-CN"/>
        </w:rPr>
        <w:t>图3.8 触摸屏结构</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当连接某个点区域的导电层时，需要AD转换芯片，将产生电压值，即当触摸屏用于转换每个点产生的电压值以确定触点的坐标点。该设计采用四线触摸屏，控制芯片AD为TI ADS7843的12位数模转换芯片，最大转换速率为125 kHz。如图 3.9所示。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495550" cy="20859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2495550" cy="208597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图3.9 ADS7843引脚图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当物理挤压或点击触摸屏时，ADS7843通过中断请求通知控制器触摸，该中断请求触发与当前区域中的中断请求处理相关的动作以控制相应的菜单选项。 当软件部分在ADS7843外部设置相应的菜单目录时，电路如图3.10所示。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362325" cy="2524125"/>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3362325" cy="252412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图3.10 触摸芯片外围电路</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所采用的是TFT（3.2＇）240*320像素点分布如图3.11所示。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95275" cy="22383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295275" cy="2238375"/>
                    </a:xfrm>
                    <a:prstGeom prst="rect">
                      <a:avLst/>
                    </a:prstGeom>
                    <a:noFill/>
                    <a:ln>
                      <a:noFill/>
                    </a:ln>
                  </pic:spPr>
                </pic:pic>
              </a:graphicData>
            </a:graphic>
          </wp:inline>
        </w:drawing>
      </w:r>
      <w:r>
        <w:rPr>
          <w:rFonts w:hint="eastAsia" w:ascii="Times New Roman" w:hAnsi="Times New Roman" w:eastAsia="宋体" w:cstheme="minorEastAsia"/>
        </w:rPr>
        <w:drawing>
          <wp:inline distT="0" distB="0" distL="114300" distR="114300">
            <wp:extent cx="3086100" cy="22193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3086100" cy="2219325"/>
                    </a:xfrm>
                    <a:prstGeom prst="rect">
                      <a:avLst/>
                    </a:prstGeom>
                    <a:noFill/>
                    <a:ln>
                      <a:noFill/>
                    </a:ln>
                  </pic:spPr>
                </pic:pic>
              </a:graphicData>
            </a:graphic>
          </wp:inline>
        </w:drawing>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lang w:val="en-US" w:eastAsia="zh-CN"/>
        </w:rPr>
        <w:t>图3.11 TFT像素点分布</w:t>
      </w:r>
    </w:p>
    <w:p>
      <w:pPr>
        <w:ind w:firstLine="480" w:firstLineChars="200"/>
        <w:jc w:val="both"/>
        <w:rPr>
          <w:rFonts w:hint="eastAsia" w:ascii="Times New Roman" w:hAnsi="Times New Roman" w:eastAsia="宋体" w:cstheme="majorEastAsia"/>
          <w:b/>
          <w:bCs/>
          <w:sz w:val="36"/>
          <w:szCs w:val="36"/>
          <w:lang w:val="en-US" w:eastAsia="zh-CN"/>
        </w:rPr>
      </w:pPr>
      <w:r>
        <w:rPr>
          <w:rFonts w:hint="eastAsia" w:ascii="Times New Roman" w:hAnsi="Times New Roman" w:eastAsia="宋体" w:cstheme="minorEastAsia"/>
          <w:sz w:val="24"/>
          <w:szCs w:val="24"/>
          <w:lang w:val="en-US" w:eastAsia="zh-CN"/>
        </w:rPr>
        <w:t>所要说明的是，在软件设计中，电压曲线是根据每一个像素点被设置的对应的电压值来描绘，因此波形能够动态的变化。</w:t>
      </w:r>
      <w:bookmarkStart w:id="31" w:name="_Toc16383_WPSOffice_Level1"/>
    </w:p>
    <w:p>
      <w:pPr>
        <w:jc w:val="center"/>
        <w:rPr>
          <w:rFonts w:hint="eastAsia" w:ascii="Times New Roman" w:hAnsi="Times New Roman" w:eastAsia="宋体" w:cstheme="majorEastAsia"/>
          <w:b/>
          <w:bCs/>
          <w:sz w:val="36"/>
          <w:szCs w:val="36"/>
          <w:lang w:val="en-US" w:eastAsia="zh-CN"/>
        </w:rPr>
      </w:pPr>
    </w:p>
    <w:p>
      <w:pPr>
        <w:jc w:val="center"/>
        <w:rPr>
          <w:rFonts w:hint="eastAsia" w:ascii="Times New Roman" w:hAnsi="Times New Roman" w:eastAsia="宋体" w:cstheme="majorEastAsia"/>
          <w:b/>
          <w:bCs/>
          <w:sz w:val="36"/>
          <w:szCs w:val="36"/>
          <w:lang w:val="en-US" w:eastAsia="zh-CN"/>
        </w:rPr>
      </w:pPr>
    </w:p>
    <w:p>
      <w:pPr>
        <w:jc w:val="center"/>
        <w:rPr>
          <w:rFonts w:hint="eastAsia" w:ascii="Times New Roman" w:hAnsi="Times New Roman" w:eastAsia="宋体" w:cstheme="majorEastAsia"/>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Times New Roman" w:hAnsi="Times New Roman" w:eastAsia="宋体" w:cs="黑体"/>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Times New Roman" w:hAnsi="Times New Roman" w:eastAsia="宋体" w:cs="黑体"/>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黑体" w:hAnsi="黑体" w:eastAsia="黑体" w:cs="黑体"/>
          <w:b/>
          <w:bCs/>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Times New Roman" w:hAnsi="Times New Roman" w:eastAsia="宋体" w:cs="黑体"/>
          <w:sz w:val="32"/>
          <w:szCs w:val="32"/>
          <w:lang w:val="en-US" w:eastAsia="zh-CN"/>
        </w:rPr>
      </w:pPr>
      <w:r>
        <w:rPr>
          <w:rFonts w:hint="eastAsia" w:ascii="Times New Roman" w:hAnsi="Times New Roman" w:eastAsia="黑体" w:cstheme="majorEastAsia"/>
          <w:b/>
          <w:bCs/>
          <w:sz w:val="32"/>
          <w:szCs w:val="32"/>
          <w:lang w:val="en-US" w:eastAsia="zh-CN"/>
        </w:rPr>
        <w:t>第四章 基于STM32数字示波器系统软件设计</w:t>
      </w:r>
      <w:bookmarkEnd w:id="3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系统软件设计主要包括，AD的采样设计、DAC设计以及显示的图形化设置。</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jc w:val="both"/>
        <w:textAlignment w:val="auto"/>
        <w:rPr>
          <w:rFonts w:hint="eastAsia" w:asciiTheme="majorEastAsia" w:hAnsiTheme="majorEastAsia" w:eastAsiaTheme="majorEastAsia" w:cstheme="majorEastAsia"/>
          <w:b/>
          <w:bCs/>
          <w:sz w:val="30"/>
          <w:szCs w:val="30"/>
          <w:lang w:val="en-US" w:eastAsia="zh-CN"/>
        </w:rPr>
      </w:pPr>
      <w:bookmarkStart w:id="32" w:name="_Toc12988_WPSOffice_Level2"/>
      <w:r>
        <w:rPr>
          <w:rFonts w:hint="eastAsia" w:asciiTheme="majorEastAsia" w:hAnsiTheme="majorEastAsia" w:eastAsiaTheme="majorEastAsia" w:cstheme="majorEastAsia"/>
          <w:b/>
          <w:bCs/>
          <w:sz w:val="30"/>
          <w:szCs w:val="30"/>
          <w:lang w:val="en-US" w:eastAsia="zh-CN"/>
        </w:rPr>
        <w:t>4.1 信号采集和显示部分</w:t>
      </w:r>
      <w:bookmarkEnd w:id="32"/>
    </w:p>
    <w:p>
      <w:pPr>
        <w:keepNext w:val="0"/>
        <w:keepLines w:val="0"/>
        <w:pageBreakBefore w:val="0"/>
        <w:widowControl w:val="0"/>
        <w:kinsoku/>
        <w:wordWrap/>
        <w:overflowPunct/>
        <w:topLinePunct w:val="0"/>
        <w:autoSpaceDE/>
        <w:autoSpaceDN/>
        <w:bidi w:val="0"/>
        <w:adjustRightInd w:val="0"/>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该设计采用运算放大器对输入模拟信号进行衰减和放大，使电压值达到0~3.3V的要求，实现采集，数字处理和波形显示。本设计采用STM32F103ZET6完成模数转换芯片功能和数值计算，计算和显示功能。这比DSP使用多个芯片实现其目标所需的电路要简单得多。如果使用STM32处理器，则信息获取部分的主要任务是将模拟电路信号转换为数字信号，并且数据计算和显示部分将遵循A / D转换部分。STM32F103ZET6增强型系列是是ARM-M3系列中最具成本效益和功能的。其内部资源足以满足硬件条件和操作方面的设计要求。</w:t>
      </w:r>
    </w:p>
    <w:p>
      <w:pPr>
        <w:keepNext w:val="0"/>
        <w:keepLines w:val="0"/>
        <w:pageBreakBefore w:val="0"/>
        <w:widowControl w:val="0"/>
        <w:kinsoku/>
        <w:wordWrap/>
        <w:overflowPunct/>
        <w:topLinePunct w:val="0"/>
        <w:autoSpaceDE/>
        <w:autoSpaceDN/>
        <w:bidi w:val="0"/>
        <w:adjustRightInd w:val="0"/>
        <w:snapToGrid/>
        <w:spacing w:line="300" w:lineRule="auto"/>
        <w:ind w:firstLine="562" w:firstLineChars="200"/>
        <w:jc w:val="both"/>
        <w:textAlignment w:val="auto"/>
        <w:rPr>
          <w:rFonts w:hint="eastAsia" w:asciiTheme="majorEastAsia" w:hAnsiTheme="majorEastAsia" w:eastAsiaTheme="majorEastAsia" w:cstheme="majorEastAsia"/>
          <w:sz w:val="28"/>
          <w:szCs w:val="28"/>
          <w:lang w:val="en-US" w:eastAsia="zh-CN"/>
        </w:rPr>
      </w:pPr>
      <w:r>
        <w:rPr>
          <w:rFonts w:hint="eastAsia" w:asciiTheme="majorEastAsia" w:hAnsiTheme="majorEastAsia" w:eastAsiaTheme="majorEastAsia" w:cstheme="majorEastAsia"/>
          <w:b/>
          <w:bCs/>
          <w:sz w:val="28"/>
          <w:szCs w:val="28"/>
          <w:lang w:val="en-US" w:eastAsia="zh-CN"/>
        </w:rPr>
        <w:t>4.1.1 显示部分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显示部分中使用的显示装置是320×240 TFT屏幕。由于STM32具有多引脚和多引脚结构，因此可以方便地控制TFT的处理操作。该应用程序使TFT能够打开开始屏幕。TFT显示装置具有动态波形显示稳定，运行稳定的优点。与传统的CRT相比，TFT具有体积小，厚度薄，重量轻，能耗低，工作电压低，无辐射，无闪烁等特点。而且，外部驱动电路设计简单方便，波形动态显示功能可通过简单的连接和驱动实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薄膜晶体管（TFT）是一种相对较新的显示器件。每个像素的步骤根据分辨率而不同。此设计采用240×320 TFT屏幕。</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导电膜通常连接到TFT表面，通常将其称为触摸屏。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有许多类型的触摸屏，例如电容式触摸屏和电阻式触摸屏。由于STM32没有太多处理能力，因此无法驱动电容式触摸屏（通常是Cortex-A系列），这些触摸屏通常用于高成本设计（如智能手机）。由于其高价格，这种设计采用TFT电阻式触摸屏。最常用的触摸屏是电阻式触摸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电阻式触摸屏的导电膜被物理挤压时，两侧的导电膜将彼此接触，从而反馈电压值。此时需要做的是收集该点的电压值，并通过AD的转换值表示该点的坐标（X,Y），以确定接触区域的触发事件选项。因此，需要一个触摸屏控制器，尤其是AD转换器芯片。本设计中使用的四线控制器AD芯片是ADS7843，它是一个12位分辨率和125 kHz转换速率AD转换器。它包括由多个模拟开关和12位AD转换器组成的测量电路网络。AD芯片可以通过处理器STM32F103ZET6连接到电路。SPI总线用于连接该电路中的四线控制器。根据控制器发送的不同测试指令，打开或关闭不同的模拟开关，提供当前位置的电压值，此时对电压值进行AD采样。从而确定该点的坐标值。图4.1是触摸屏测量关系的示意图。</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943225" cy="17621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2943225" cy="176212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图4.1  触摸屏测量关系</w:t>
      </w:r>
    </w:p>
    <w:p>
      <w:pPr>
        <w:ind w:firstLine="480" w:firstLineChars="200"/>
        <w:jc w:val="both"/>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每当导电膜接触，ADS7843就会通过中断的方式通知处理器STM32F103ZET6，有触摸的事件发生时，会产生中断请求。</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4.1.2 数值计算部分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bookmarkStart w:id="33" w:name="_Toc8023_WPSOffice_Level2"/>
      <w:r>
        <w:rPr>
          <w:rFonts w:hint="eastAsia" w:ascii="Times New Roman" w:hAnsi="Times New Roman" w:eastAsia="宋体" w:cstheme="minorEastAsia"/>
          <w:sz w:val="24"/>
          <w:szCs w:val="24"/>
          <w:lang w:val="en-US" w:eastAsia="zh-CN"/>
        </w:rPr>
        <w:t>数据采集后，处理波形显示参数，串口设计用于计算峰峰值，最大值，最小值，频率和占空比（方波），以控制传输使能。寄存器计数功能由通用多路复用硬件完成。注册计数适用于一般和多功能组件。在STM32中，每个GPIO端口都有两个32位寄存器。可以根据需要灵活配置每个端口位。</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具体的数值计算部分详细列出了软件中的相关功能和算法。</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jc w:val="both"/>
        <w:textAlignment w:val="auto"/>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4.2 A/D采样设置</w:t>
      </w:r>
      <w:bookmarkEnd w:id="33"/>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4.2.1 信号采集部分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信号采集的首先要做的是AD转换。如果选择ADS7812芯片并满足预期要求，但其工作温度相对较小，则芯片所需的温度补偿将完成。然而，由于STM32中的AD采样和数据处理期间的环境温度相同，因此消除了需要温度补偿的措施并简化了电路。内部ADC可以直接使用DMA操作，从而减少对系统资源的占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使用STM32内的AD可以测量两个内部信号和16个外部信号。每个通道的AD转换模式还包括执行单个，连续和不连续的多个工作模式。转换结果保存到16位数据寄存器中。</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信号调理后，-5~5V的输入电压为0~2V。采样在ADC范围内进行。根据不同的频率范围定时触发采样。使用DMA，最大采样频率可达1米。</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ADC_0和ADC_1分别从原理图中导出。见图4.2。</w:t>
      </w:r>
    </w:p>
    <w:p>
      <w:pPr>
        <w:jc w:val="left"/>
        <w:rPr>
          <w:rFonts w:hint="eastAsia" w:ascii="Times New Roman" w:hAnsi="Times New Roman" w:eastAsia="宋体" w:cstheme="minorEastAsia"/>
          <w:sz w:val="24"/>
          <w:szCs w:val="24"/>
          <w:lang w:val="en-US" w:eastAsia="zh-CN"/>
        </w:rPr>
      </w:pP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762250" cy="1704975"/>
            <wp:effectExtent l="0" t="0" r="11430" b="19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stretch>
                      <a:fillRect/>
                    </a:stretch>
                  </pic:blipFill>
                  <pic:spPr>
                    <a:xfrm>
                      <a:off x="0" y="0"/>
                      <a:ext cx="2762250" cy="1704975"/>
                    </a:xfrm>
                    <a:prstGeom prst="rect">
                      <a:avLst/>
                    </a:prstGeom>
                    <a:noFill/>
                    <a:ln>
                      <a:noFill/>
                    </a:ln>
                  </pic:spPr>
                </pic:pic>
              </a:graphicData>
            </a:graphic>
          </wp:inline>
        </w:drawing>
      </w:r>
    </w:p>
    <w:p>
      <w:pPr>
        <w:jc w:val="cente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图4.2  ADC引脚</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需要说明的是，本设计中使用的处理器部分是采用一块STM32F103ZET6的最小系统板来实现的，因此AD的引脚和后面的DA引脚都是通过排线进行连接的，在接触方面不是特别好。</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imes New Roman" w:hAnsi="Times New Roman" w:eastAsia="宋体" w:cstheme="majorEastAsia"/>
          <w:b/>
          <w:bCs/>
          <w:sz w:val="28"/>
          <w:szCs w:val="28"/>
          <w:lang w:val="en-US" w:eastAsia="zh-CN"/>
        </w:rPr>
      </w:pPr>
      <w:r>
        <w:rPr>
          <w:rFonts w:hint="eastAsia" w:ascii="Times New Roman" w:hAnsi="Times New Roman" w:eastAsia="宋体" w:cstheme="majorEastAsia"/>
          <w:b/>
          <w:bCs/>
          <w:sz w:val="28"/>
          <w:szCs w:val="28"/>
          <w:lang w:val="en-US" w:eastAsia="zh-CN"/>
        </w:rPr>
        <w:t>4.2.2 设置采样时间</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模拟信号经调理后，根据频率范围分为高速采样、中速采样、低速采样。具体流程如图4.5所示。</w:t>
      </w:r>
    </w:p>
    <w:p>
      <w:pPr>
        <w:jc w:val="both"/>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273675" cy="1969770"/>
            <wp:effectExtent l="0" t="0" r="14605"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7"/>
                    <a:stretch>
                      <a:fillRect/>
                    </a:stretch>
                  </pic:blipFill>
                  <pic:spPr>
                    <a:xfrm>
                      <a:off x="0" y="0"/>
                      <a:ext cx="5273675" cy="196977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图4.3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采样流程设置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STM32内部的AD是逐次逼近型的AD转换器。最多包含有18个通道。STM32中的AD可以进行多种模式的转换。所需要强调的是STM32的ADC输入时钟不得超过14M，并且只由PCLK2分频产生。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在使用ADC的时候，需要配置相关参数。</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(1)A/D的模式，本设计中我们设置为独立模式。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(2)A/D的通道设置，由于是通道的AD采样，所以我们设置成DISABLE。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(3)A/D的转换设置，由于我们设置了定时器定时触发采集，所以我们设置为ENABLE。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left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(4)AD的触发选择，我们设置为定时器触发。</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720" w:firstLineChars="3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ADC_ExternalTrigConv_T1_CC2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720" w:firstLineChars="3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ADC_ExternalTrigConv_T2_CC2</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720" w:firstLineChars="3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ADC_ExternalTrigConv_T3_T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720" w:firstLineChars="3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ADC_ExternalTrigConv_T4_CC4</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具体是采用通过预设的采样时间设置定时器的预分频值和重载值。AD采样中需要将AD的采样优转化为电压值。</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对于ADC的采样值所对应的电压值信号的计算在STNI32 手册中给出，当前的电压值和ADC值.他们存在以下关系，式4-1</w:t>
      </w:r>
    </w:p>
    <w:p>
      <w:pPr>
        <w:keepNext w:val="0"/>
        <w:keepLines w:val="0"/>
        <w:pageBreakBefore w:val="0"/>
        <w:widowControl w:val="0"/>
        <w:kinsoku/>
        <w:wordWrap/>
        <w:overflowPunct/>
        <w:topLinePunct w:val="0"/>
        <w:autoSpaceDE/>
        <w:autoSpaceDN/>
        <w:bidi w:val="0"/>
        <w:adjustRightInd/>
        <w:snapToGrid/>
        <w:ind w:left="0" w:leftChars="0"/>
        <w:jc w:val="left"/>
        <w:textAlignment w:val="auto"/>
        <w:rPr>
          <w:rFonts w:hint="default" w:ascii="Times New Roman" w:hAnsi="Times New Roman" w:eastAsia="宋体" w:cstheme="minorEastAsia"/>
          <w:u w:val="single"/>
          <w:lang w:val="en-US" w:eastAsia="zh-CN"/>
        </w:rPr>
      </w:pPr>
      <w:r>
        <w:rPr>
          <w:rFonts w:hint="eastAsia" w:ascii="Times New Roman" w:hAnsi="Times New Roman" w:eastAsia="宋体" w:cstheme="minorEastAsia"/>
          <w:u w:val="single"/>
          <w:lang w:val="en-US" w:eastAsia="zh-CN"/>
        </w:rPr>
        <w:t>ADC  Conv</w:t>
      </w:r>
      <w:r>
        <w:rPr>
          <w:rFonts w:hint="eastAsia" w:ascii="Times New Roman" w:hAnsi="Times New Roman" w:eastAsia="宋体" w:cstheme="minorEastAsia"/>
          <w:u w:val="none"/>
          <w:lang w:val="en-US" w:eastAsia="zh-CN"/>
        </w:rPr>
        <w:t xml:space="preserve">     =      </w:t>
      </w:r>
      <w:r>
        <w:rPr>
          <w:rFonts w:hint="eastAsia" w:ascii="Times New Roman" w:hAnsi="Times New Roman" w:eastAsia="宋体" w:cstheme="minorEastAsia"/>
          <w:u w:val="single"/>
          <w:lang w:val="en-US" w:eastAsia="zh-CN"/>
        </w:rPr>
        <w:t xml:space="preserve"> 2</w:t>
      </w:r>
      <w:r>
        <w:rPr>
          <w:rFonts w:hint="eastAsia" w:ascii="Times New Roman" w:hAnsi="Times New Roman" w:eastAsia="宋体" w:cstheme="minorEastAsia"/>
          <w:u w:val="single"/>
          <w:vertAlign w:val="superscript"/>
          <w:lang w:val="en-US" w:eastAsia="zh-CN"/>
        </w:rPr>
        <w:t>12</w:t>
      </w:r>
    </w:p>
    <w:p>
      <w:pPr>
        <w:keepNext w:val="0"/>
        <w:keepLines w:val="0"/>
        <w:pageBreakBefore w:val="0"/>
        <w:widowControl w:val="0"/>
        <w:kinsoku/>
        <w:wordWrap/>
        <w:overflowPunct/>
        <w:topLinePunct w:val="0"/>
        <w:autoSpaceDE/>
        <w:autoSpaceDN/>
        <w:bidi w:val="0"/>
        <w:adjustRightInd/>
        <w:snapToGrid/>
        <w:jc w:val="left"/>
        <w:textAlignment w:val="auto"/>
        <w:rPr>
          <w:rFonts w:hint="default" w:ascii="Times New Roman" w:hAnsi="Times New Roman" w:eastAsia="宋体" w:cstheme="minorEastAsia"/>
          <w:u w:val="none"/>
          <w:lang w:val="en-US" w:eastAsia="zh-CN"/>
        </w:rPr>
      </w:pPr>
      <w:r>
        <w:rPr>
          <w:rFonts w:hint="eastAsia" w:ascii="Times New Roman" w:hAnsi="Times New Roman" w:eastAsia="宋体" w:cstheme="minorEastAsia"/>
          <w:u w:val="none"/>
          <w:lang w:val="en-US" w:eastAsia="zh-CN"/>
        </w:rPr>
        <w:t>当前电压值             3300     .............................................................................(</w:t>
      </w:r>
      <w:r>
        <w:rPr>
          <w:rFonts w:hint="eastAsia" w:ascii="Times New Roman" w:hAnsi="Times New Roman" w:eastAsia="宋体" w:cstheme="minorEastAsia"/>
          <w:sz w:val="24"/>
          <w:szCs w:val="24"/>
          <w:lang w:val="en-US" w:eastAsia="zh-CN"/>
        </w:rPr>
        <w:t>式4-1</w:t>
      </w:r>
      <w:r>
        <w:rPr>
          <w:rFonts w:hint="eastAsia" w:ascii="Times New Roman" w:hAnsi="Times New Roman" w:eastAsia="宋体" w:cstheme="minorEastAsia"/>
          <w:u w:val="none"/>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反过程得到当前电压值，再进一步，效率会更高。可以设置为: Volue = (ADC Conv*825)&gt;&gt;10;//移位计算</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在程序设计时，为了方便在后面将每个点的电压值与TFT中的像素点对应，因此定义设置了相关变量，以达到要求。</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volatile int_vSampleCount = 0;     //总采样数为可变变量</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int_cSampleCmpStart = MAX_VALUE;   //adc采样中的buff与电平比较的起点</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int_cSampleCmpEnd = MAX_VALUE * 2;   //adc采样中的buff与电平比较的终点</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u16_aMemSize[3][MAX_VALUE *3]= {0,};</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float_fCoef = (FULL_VOLT_VOLUE/0xFF);  //电压与AD值的系数(AD*_fCoef= V)--&gt;AD/4096    //显示的y坐标值与AD采样的AD值，对应系数(AD-2047= _ fDisToADCoef*scale*Y);</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float_fDisToADCoef = 0xFFF * 1000 / GRAPH_SCALE_V / FULL_VOLT_VOLUE; //AD采样值与显示的y坐标值对应系统(Y=(AD-2047) * _fADToDisCoef / scale);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const float _fADToDisCoef = FULL_VOLT_VOLUE * EGAPH_SCALE_V / 0xFFF/1000; //将采样的AD值赋给Y坐标表示其赋值的大小。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当然在示波器中，触发线的引用也是非常重要的，在测量一些波形时需要调节触发线来满足测量条件，在后续参数计算是会运用此触发线判断波形是上升还是下降，由此来算周期、频率、占空比。</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触发沿的电压的相关函数如下:</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int AppOSCGetLevel(ParamStruct * pParam)</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float fTmp;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default"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int 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tmp=pParam-&gt;trigger.source?pParam-&gt;ch2.vertical.scale:pParam-&gt;ch1.vertical scale;//通过触发源选择出幅度对应电压值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tmp=pParam-&gt;trigger.source?pParam-&gt;ch2.vertical.pos:pParam-&gt;ch1.vertical.pos;//计算出触发线对应的AD值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return </w:t>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(int)((fTmp*(pParam-&gt;trigger.level-tmp)*_fDisToADCoef)+HALF_VOLT_VOLUE);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对于触发线的引用使电路的整体结构变得简单，特别是在测频率时，大部分的测量方案是将波形单独引出进行比较输出成方波信号，测量单位时间内通过的上升沿或下降沿的数目，以此来测量周期或者频率。而触发线的引用我们只需判断波形在某个范围内，通过和触发线电压值的比较，判断是上升或是下降(通过AD的采样间隔点)，在某个范围内，同时经过上升下降和上升，那么，则满足于一个周期的定义，方便电路的设计。</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4.2.3 设置转换模式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STM32中AD采样主要分单次(single conversion mode)、连续(continous conversion mode)、间断模式(discontinuous conversion mode)。</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(1)单通道单次、连续转换</w:t>
      </w:r>
      <w:bookmarkStart w:id="34" w:name="_Toc22943_WPSOffice_Level2"/>
      <w:r>
        <w:rPr>
          <w:rFonts w:hint="eastAsia" w:ascii="Times New Roman" w:hAnsi="Times New Roman" w:eastAsia="宋体" w:cstheme="minorEastAsia"/>
          <w:sz w:val="24"/>
          <w:szCs w:val="24"/>
          <w:lang w:val="en-US" w:eastAsia="zh-CN"/>
        </w:rPr>
        <w:t xml:space="preserve">。单通道单次采样意味着ADC在采样一次后停止转换。但是，连续采样意味着下一次转换将在ADC采样转换后立即发生。因此，单通道连续转换模式主要针对单输入通道。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(2)单独连续转换多个通道后，当同一组中的最后一个通道已转换时，ADC将停止，直到下一次触发。在连续变换模式中，ADC从组的第一个变换序列循环。换句话说，通常建议在此模式下使用DMA来释放CPU资源并降低系统开销。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(3)不连续模式通常将转换划分为规则组，并通过外部触发事件触发转换。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(4)双ADC模式类似于单个ADC。双ADC具有独立模式，触发模式，交替模式等。</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jc w:val="both"/>
        <w:textAlignment w:val="auto"/>
        <w:rPr>
          <w:rFonts w:hint="eastAsia" w:ascii="Times New Roman" w:hAnsi="Times New Roman" w:eastAsia="宋体" w:cstheme="majorEastAsia"/>
          <w:b/>
          <w:bCs/>
          <w:sz w:val="30"/>
          <w:szCs w:val="30"/>
          <w:lang w:val="en-US" w:eastAsia="zh-CN"/>
        </w:rPr>
      </w:pPr>
      <w:r>
        <w:rPr>
          <w:rFonts w:hint="eastAsia" w:ascii="Times New Roman" w:hAnsi="Times New Roman" w:eastAsia="宋体" w:cstheme="majorEastAsia"/>
          <w:b/>
          <w:bCs/>
          <w:sz w:val="30"/>
          <w:szCs w:val="30"/>
          <w:lang w:val="en-US" w:eastAsia="zh-CN"/>
        </w:rPr>
        <w:t>4.3 DMA配置</w:t>
      </w:r>
      <w:bookmarkEnd w:id="3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DMA(Direct Memory Access)、直接存储器存取，就好比是一个搬运工，将外设的数据和内部存储数据直接进行高速传输，尽可能的减少CPU资源的占用，STM32中含有两路DMA，根据不同优先级的DMA请求来安排相关操作。将DMA配置为以下模式：</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/*----DMA1 channell configuration------------*/</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DMA_Delnit(DMA_Channell);    //开启DMA1的第一通道</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DMA_InitStructure.DMA_PeripheralBaseAddr=ADC1_DR_Address;   //DMA对应的外设地址</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DMA_InitStructure.DMA_MemoryBaseAddr=(u32)ADCBuffer;   //内部存储基地址</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DMA_InitStructure.DMA_DIR=DMA_DIR_PeripheralSRC;  //DMA转换模式为SRC由外设搬移到内存</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DMA_InitStructure.DMA_BufferSize=(u32)(adcBufCountADC_BUFF_COUNT*2); //设置DMA缓存大小</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DMA_InitStructure.DMA_PeripheralInc=DMA_PeripheralInc_Disable;  //接收一次数据后设备地址禁止后移</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DMA_InitStructure.DMA_MemoryInc=DMA MemoryInc Enable;  //关闭接收一次数据后目标内存地址后移</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DMA_InitStructure.DMA_PeripheralDataSize</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DMA_PeripheralDataSize_HalfWord;   //定义外设数据宽度为16位</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DMA_InitStructure.DMA_MemoryDataSize</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DMA_MemoryDataSize_HalfWord;  //定义DMA搬移数据尺寸，HalfWord就为16</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DMA_InitStructure.DMA_Mode=DMA_Mode_Normal;   //设置为正常模式</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DMA_InitStructure.DMA_Priority=DMA_Priority_Medium;  //设置DMA优先级为中</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DMA_InitStructure.DMA_M2M=DMA_M2M_Disable;  //禁用M2M</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DMA_Init(DMA1_Channell,&amp;DMA_InitStructure);</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Enable DMAI channell */</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DMA_Cmd(DMA1_Channell,ENABLE);</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DMA_ITConfig(DMA1_Channell,DMA_ IT_ TC,ENABLE);</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jc w:val="both"/>
        <w:textAlignment w:val="auto"/>
        <w:rPr>
          <w:rFonts w:hint="eastAsia" w:asciiTheme="majorEastAsia" w:hAnsiTheme="majorEastAsia" w:eastAsiaTheme="majorEastAsia" w:cstheme="majorEastAsia"/>
          <w:sz w:val="30"/>
          <w:szCs w:val="30"/>
          <w:lang w:val="en-US" w:eastAsia="zh-CN"/>
        </w:rPr>
      </w:pPr>
      <w:bookmarkStart w:id="35" w:name="_Toc6059_WPSOffice_Level2"/>
      <w:r>
        <w:rPr>
          <w:rFonts w:hint="eastAsia" w:asciiTheme="majorEastAsia" w:hAnsiTheme="majorEastAsia" w:eastAsiaTheme="majorEastAsia" w:cstheme="majorEastAsia"/>
          <w:b/>
          <w:bCs/>
          <w:sz w:val="30"/>
          <w:szCs w:val="30"/>
          <w:lang w:val="en-US" w:eastAsia="zh-CN"/>
        </w:rPr>
        <w:t>4.4 显示部分</w:t>
      </w:r>
      <w:bookmarkEnd w:id="35"/>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LCD驱动部分采用的是ili9320驱动芯片，相关引脚定义如下:</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nCsPin GPIO_Pin_8</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RsPin GPIO_Pin_9</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nWrPin GPIO_Pin_10</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nRdPin GPIO_Pin_11</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nRstPin GPIO_Pin_12</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Lcd_LightPin GPIO_Pin_13</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CtrlPin_NCS GPIO_Pin_2 /* PB.02 */</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#de2fine CtrlPin_RS GPIO_Pin_7 /* PD.07 */</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CtrlPin_NWR GPIO_Pin_15 /* PD.15 */</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以下函数定义LCD驱动器的访问地址，32位寻址方式。</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LCD_BASE ((uint32_t)(0x60000000 | 0x0C000000))</w:t>
      </w:r>
    </w:p>
    <w:p>
      <w:pPr>
        <w:keepNext w:val="0"/>
        <w:keepLines w:val="0"/>
        <w:pageBreakBefore w:val="0"/>
        <w:widowControl w:val="0"/>
        <w:kinsoku/>
        <w:wordWrap/>
        <w:overflowPunct/>
        <w:topLinePunct w:val="0"/>
        <w:autoSpaceDE/>
        <w:autoSpaceDN/>
        <w:bidi w:val="0"/>
        <w:adjustRightInd/>
        <w:snapToGrid/>
        <w:spacing w:line="300" w:lineRule="auto"/>
        <w:ind w:firstLine="48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#define LCD ((LCD_TypeDef *) LCD_BASE)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设置LCD的物理坐标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LCD_SetCursor(uint16_t Xpos, uint16_t Ypos)</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897" w:firstLineChars="374"/>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LCD_WriteReg(0x0200, Ypos);</w:t>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 xml:space="preserve"> /* px */</w:t>
      </w:r>
    </w:p>
    <w:p>
      <w:pPr>
        <w:keepNext w:val="0"/>
        <w:keepLines w:val="0"/>
        <w:pageBreakBefore w:val="0"/>
        <w:widowControl w:val="0"/>
        <w:kinsoku/>
        <w:wordWrap/>
        <w:overflowPunct/>
        <w:topLinePunct w:val="0"/>
        <w:autoSpaceDE/>
        <w:autoSpaceDN/>
        <w:bidi w:val="0"/>
        <w:adjustRightInd/>
        <w:snapToGrid/>
        <w:spacing w:line="300" w:lineRule="auto"/>
        <w:ind w:firstLine="897" w:firstLineChars="374"/>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LCD_WriteReg(0x0201, 399 - Xpos); </w:t>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 py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设置LCD水平和垂直方向的起始地址和结束地址。共12*8个单元格。其电路图如图4.4所示。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495550" cy="3552825"/>
            <wp:effectExtent l="0" t="0" r="0"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8"/>
                    <a:stretch>
                      <a:fillRect/>
                    </a:stretch>
                  </pic:blipFill>
                  <pic:spPr>
                    <a:xfrm>
                      <a:off x="0" y="0"/>
                      <a:ext cx="2495550" cy="3552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图4.4</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 TFT接口电路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其中TFT驱动芯片为ili9320驱动芯片，本设计采用FSMC总线方式来驱动TFT触摸屏，程序设计是需要通过初始化静态存储控制器 FSMC（Flexible Static</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Memory Controller总线）。具体接口如下，TFT和插座的接口电路如图4.5所示。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硬件端口说明：</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PE0~15 &lt;----&gt; DB0~15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PD15 &lt;----&gt; nRD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PD14 &lt;----&gt; RS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PD13 &lt;----&gt; nWR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PD12 &lt;----&gt; nCS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PD11 &lt;----&gt; nReset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PC0 &lt;----&gt; BK_LED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rPr>
        <w:drawing>
          <wp:inline distT="0" distB="0" distL="114300" distR="114300">
            <wp:extent cx="3867150" cy="3143250"/>
            <wp:effectExtent l="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9"/>
                    <a:stretch>
                      <a:fillRect/>
                    </a:stretch>
                  </pic:blipFill>
                  <pic:spPr>
                    <a:xfrm>
                      <a:off x="0" y="0"/>
                      <a:ext cx="3867150" cy="31432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图4.5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插座接口定义</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STM32中可变静态存储控制器（FSMC）模块能够与同步或异步存储器进行操作。每一次新的FSMC操作前，原先的FIFO要先被清空。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FSMC结构图参照STM32数据手册如下：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default"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配置的函数参见附录</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jc w:val="both"/>
        <w:textAlignment w:val="auto"/>
        <w:rPr>
          <w:rFonts w:hint="eastAsia" w:asciiTheme="majorEastAsia" w:hAnsiTheme="majorEastAsia" w:eastAsiaTheme="majorEastAsia" w:cstheme="majorEastAsia"/>
          <w:b/>
          <w:bCs/>
          <w:sz w:val="30"/>
          <w:szCs w:val="30"/>
          <w:lang w:val="en-US" w:eastAsia="zh-CN"/>
        </w:rPr>
      </w:pPr>
      <w:bookmarkStart w:id="36" w:name="_Toc3917_WPSOffice_Level2"/>
      <w:r>
        <w:rPr>
          <w:rFonts w:hint="eastAsia" w:asciiTheme="majorEastAsia" w:hAnsiTheme="majorEastAsia" w:eastAsiaTheme="majorEastAsia" w:cstheme="majorEastAsia"/>
          <w:b/>
          <w:bCs/>
          <w:sz w:val="30"/>
          <w:szCs w:val="30"/>
          <w:lang w:val="en-US" w:eastAsia="zh-CN"/>
        </w:rPr>
        <w:t>4.5 DAC信号输出部分</w:t>
      </w:r>
      <w:bookmarkEnd w:id="3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为了使系统更加完整，模拟信号输出使用STM32的内部DA。输出波形包括正弦波，方波和齿波。DAC具有STM32的以下特性：两个DAC转换器对应一个输出通道，8或12位输出，12位数据模式左或右对齐同步更新功能，噪声波形，三角波形生成，每个通道的双通道同时或单独转换，DMA功能和外部触发转换。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设计是将计算周期信号存储到阵列中，并通过DMA周期更新DAC输出，以达到预定目的。 下次分别给出波形设置和频率参数设计。</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4.5.1 波形设置</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STM32内部的DA功能比较强大井且能够配合DMA控制器使用，在产生波形时，我们预先在STM32中计算一个周期的波形的AD位共100个，并将这些点存入数组。并通过DMA循环更新DA的值，在下一个周期再来的时候，原先的数组被更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/******************产生正弦波的DA函数:**************************/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void_SinWave(u16 *buf, u16 len, u16 max, u16 min)   //产生正弦波的函数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rang = (max - min) &gt;&gt; 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level = (max + min) &gt;&gt; 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i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0; i &lt; len;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(u16)(sin(i * _cfScal) * rang + level); //_cfScal = 2*π/100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/****其中的sin()为math.h内部中的数学函数。以下为方波的DA函数：****/ </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void_SquareWave(u16 *buf, u16 len, u16 max, u16 min, u16 duty)</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split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i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if (duty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0; i &lt; len;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min;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if (duty == 100)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0; i &lt; len;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max;</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split = len * duty / 100;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0; i &lt; split;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max;</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split; i &lt; len;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/*********************以下为锯齿波的DA函数：*********************/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void _RampWave(u16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float oceff;</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int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if (len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oceff = (max - min) /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 (i = len; i &gt; 0;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*buf++ = (u16)(i * oceff) +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4.5.2 频率和参数设置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在程序设计中预设了DA幅值为0~3300mV，频率最大设置为20kHz， 输出时只要控制其输出滤波就能达到预期的目的，因此在程序设计时通过修改分频值、重载值、计数值来改变DAC的输出频率。</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BSP_DacTimUpdata(float tim)</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u16 prescaler;   //分频值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period;   //重载值</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u32 count;   //计数值</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//tim:一个周期的时间 ,count:一个周期每更新一个点所用的计数值(一个周期DAC_BUFF_LEN 个点)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count = tim * SystemCoreClock / DAC_BUFF_LEN;</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_DACTimUpdateCal(count, &amp;prescaler, &amp;period);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TIM_PrescalerConfig(TIM6, prescaler - 1, TIM_PSCReloadMode_Update);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TIM_SetAutoreload(TIM6, period - 1);</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在DAC中我们设计了通过循环更新DA值达到输出连续的波形部分函数如</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下：</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Function Name :u16 *BSP_DacGetBuff100Bit(void)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Description : 获取DAC更新BUFF首地址，长度为100个u16 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*BSP_DacGetBuff100Bit(void)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return &amp;Escalator100Bit[0];</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jc w:val="both"/>
        <w:textAlignment w:val="auto"/>
        <w:rPr>
          <w:rFonts w:hint="eastAsia" w:ascii="Times New Roman" w:hAnsi="Times New Roman" w:eastAsia="宋体" w:cstheme="minorEastAsia"/>
          <w:sz w:val="24"/>
          <w:szCs w:val="24"/>
          <w:lang w:val="en-US" w:eastAsia="zh-CN"/>
        </w:rPr>
      </w:pPr>
      <w:bookmarkStart w:id="37" w:name="_Toc27077_WPSOffice_Level2"/>
      <w:r>
        <w:rPr>
          <w:rFonts w:hint="eastAsia" w:asciiTheme="majorEastAsia" w:hAnsiTheme="majorEastAsia" w:eastAsiaTheme="majorEastAsia" w:cstheme="majorEastAsia"/>
          <w:b/>
          <w:bCs/>
          <w:sz w:val="30"/>
          <w:szCs w:val="30"/>
          <w:lang w:val="en-US" w:eastAsia="zh-CN"/>
        </w:rPr>
        <w:t>4.6 系统图形化设计</w:t>
      </w:r>
      <w:bookmarkEnd w:id="37"/>
      <w:r>
        <w:rPr>
          <w:rFonts w:hint="eastAsia" w:asciiTheme="majorEastAsia" w:hAnsiTheme="majorEastAsia" w:eastAsiaTheme="majorEastAsia" w:cstheme="majorEastAsia"/>
          <w:b/>
          <w:bCs/>
          <w:sz w:val="30"/>
          <w:szCs w:val="30"/>
          <w:lang w:val="en-US" w:eastAsia="zh-CN"/>
        </w:rPr>
        <w:t xml:space="preserve"> </w:t>
      </w:r>
      <w:r>
        <w:rPr>
          <w:rFonts w:hint="eastAsia" w:ascii="Times New Roman" w:hAnsi="Times New Roman" w:eastAsia="宋体" w:cstheme="minorEastAsia"/>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这一部分设计主要采用了一些简单的用户界面GUI，同时也设计了相关用于构建GUI的函数。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GUI_Color565(u32 RGB);   // RGB颜色转为16位(565)</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void GUI_Text(u16 x, u16 y, u8 *str, u16 len,u16 Color, u16 bkColor);   //插入图片，其中str为图片转换的数组指针     </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GUI_Line(u16 x0, u16 y0, u16 x1, u16 y1,u16 color);   //画线</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GUI_Circle(u16 cx,u16 cy,u16 r,u16 color,u8 fill);   //画圆</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GUI_Rectangle(u16 x0, u16 y0, u16 x1, u16 y1,u16 color,u8 fill);   //画矩形</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GUI_Square(u16 x0, u16 y0, u16 with, u16 color,u8 fill);   //画正方形</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Touch_Initializtion(void);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Touch_GetPhyX(void);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Touch_GetPhyY(void);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Touch_MeasurementX(void);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u16 Touch_MeasurementY(void);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通过各个函数间的组合构成些简单的GUI</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4.6.1 操作系统的应用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在设计示波器时，任务的切换和图形界面菜单的选择参照《嵌入式实时操作系统》进行UC/OS在STM32 的移植。</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 可以管理多达64个任务，参看一些示波器设计在本设计中预设的任务有：信号发生器任务(Generator Task)、示波器任务(OSC Task)、触摸屏控制任务 (Touch Task)、GUI显示任务(Display Task)。</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UC/OS系统主要的特点如下: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UC/OS体积小，便于裁剪，可裁剪至2kb。</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UC/OS还包括全部实时系统所具有的功能，全部编译后的UC/OS的内核仅</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有6</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sz w:val="24"/>
          <w:szCs w:val="24"/>
          <w:lang w:val="en-US" w:eastAsia="zh-CN"/>
        </w:rPr>
        <w:t>10KB。</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UC/OS虽然占用空间比较小但是他的拓展能力很强，可以根据自己需要添加文件系统等操作。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在STM32中设计了如下任务并创建包括信号发生器任务(Generator Task)、 示波器任(OSC Task)、触摸屏控制任务(Touch Task)、GUI显示任务(Display Task)。如下函数：</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static void TaskStart(void)</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led_init();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SysTickInit();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OSStatTaskCPUUsageInit((OS_ERR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*)&amp;task1TCB,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*)"Generator Task",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(OS_TASK_PTR)AppGeneratorSerive,   //信号发生器任务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)GeneratorTASK_PRIO,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*)&amp;GeneratorStk[0],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(CPU_STK_SIZE)TASK1_STK_SIZE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(CPU_STK_SIZE)TASK1_STK_SIZE,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*)&amp;task2TCB,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*)"OSC Task",   //示波器任务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(OS_TASK_PTR)AppOSCSerive,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 OSCTASK_PRIO,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*)&amp;OSCStk[0],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(CPU_STK_SIZE)TASK2_STK_SIZE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(CPU_STK_SIZE)TASK2_STK_SIZE,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*)&amp;task3TCB,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*)"Touch Task",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(OS_TASK_PTR)TouchSerive,   //触摸屏任务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)TouchTask_PRIO,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*)&amp;TouchStk[0],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(CPU_STK_SIZE)TASK3_STK_SIZE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(CPU_STK_SIZE)TASK3_STK_SIZE,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*)&amp;dispTCB,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*)"LCD display",</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(OS_TASK_PTR)GUIAPP_Task,   //显示任务 </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)Disp_PRIO,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*)&amp;dispStk[0],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(CPU_STK_SIZE)TASK4_STK_SIZE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(CPU_STK_SIZE)TASK4_STK_SIZE,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)3,</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OSTaskCreate( (OS_TCB *)&amp;guiTCB,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(CPU_CHAR *)"gui task",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(OS_TASK_PTR)GUISerive,   //GUI控制任务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(OS_PRIO )GUI_PRIO,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 *)&amp;guiStk[0],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(CPU_STK_SIZE)TASK4_STK_SIZE / 10,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(CPU_STK_SIZE)TASK4_STK_SIZE,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(OS_MSG_QTY )3,</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(OS_TICK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(void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(OS_OPT)(OS_OPT_TASK_STK_CHK|OS_OPT_TASK_STK_CLR),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OSSemCreate( (OS_SEM *)&amp;taskSem,</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sz w:val="24"/>
          <w:szCs w:val="24"/>
          <w:lang w:val="en-US" w:eastAsia="zh-CN"/>
        </w:rPr>
        <w:t>(</w:t>
      </w:r>
      <w:r>
        <w:rPr>
          <w:rFonts w:hint="eastAsia" w:ascii="Times New Roman" w:hAnsi="Times New Roman" w:eastAsia="宋体" w:cstheme="minorEastAsia"/>
          <w:b w:val="0"/>
          <w:bCs w:val="0"/>
          <w:sz w:val="24"/>
          <w:szCs w:val="24"/>
          <w:lang w:val="en-US" w:eastAsia="zh-CN"/>
        </w:rPr>
        <w:t>CPU_CHAR *)"taskSem",</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(OS_SEM_CTR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(OS_ERR *)err);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OSTaskDel( (OS_TCB *)&amp;taskStartTCB,</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(OS_ERR *)&amp;err);</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4.6.2 图形化界面设计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UCOS作为一种开源的部分代码免费的操作系统，具有代码小移植性强、易裁剪性，被得到广泛的应用。由于时间比较紧，在设计这部分时，本设计中直接移植了UCOS操作系统，并简要的查找了相关代码函数功能。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图形用户界面简称GUI，在本设计中设计了简单的、友好的操作界面，包含有开机画面、菜单栏以及信号输入所需的Numpad，如图4.6和4.7所示。</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3600450" cy="2028825"/>
            <wp:effectExtent l="0" t="0" r="0"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3600450" cy="20288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图4.6</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 初始化界面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相关操作: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点击Run/Stop. 运行或者停止示波器；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点击Trigger,可以调节触发线；</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点击Voltage,更改电压赋值的格点大小；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点击Time，调节水平缩放；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点击Measure,则可测量相关参数；</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rPr>
        <w:drawing>
          <wp:inline distT="0" distB="0" distL="114300" distR="114300">
            <wp:extent cx="3638550" cy="2085975"/>
            <wp:effectExtent l="0" t="0" r="0" b="952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1"/>
                    <a:stretch>
                      <a:fillRect/>
                    </a:stretch>
                  </pic:blipFill>
                  <pic:spPr>
                    <a:xfrm>
                      <a:off x="0" y="0"/>
                      <a:ext cx="3638550" cy="20859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2" w:firstLineChars="200"/>
        <w:jc w:val="center"/>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图4.7</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另一页菜单</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相关操作：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点出Displays示或隐藏当前信号波形；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点击Store存储功能(在本设计中未设计)；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点击SG信号发生器功能在内部设置了发生波形、频率；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点击Debug5在看当前系统内存的占用率；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点击某些菜单时需要输入某些参数，比如在信号发生器中需要键入相关参数:电压的最大值、最小值以及频率大小。因此在设计这些菜单时还需要创建虚拟键盘，通过触摸屏的控制输入相关数值键位。包括有(0、1、2、3、4、5、6、7、8、9、Clr清除、Ent确定)。</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rPr>
        <w:drawing>
          <wp:inline distT="0" distB="0" distL="114300" distR="114300">
            <wp:extent cx="2324100" cy="1847850"/>
            <wp:effectExtent l="0" t="0" r="0" b="0"/>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2"/>
                    <a:stretch>
                      <a:fillRect/>
                    </a:stretch>
                  </pic:blipFill>
                  <pic:spPr>
                    <a:xfrm>
                      <a:off x="0" y="0"/>
                      <a:ext cx="2324100" cy="18478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2" w:firstLineChars="200"/>
        <w:jc w:val="center"/>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图4.8   Numpad键盘输入</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每一个按键对应一个中断处理函数，譬如在触摸屏点击0，则会对应的在系统内部输入“0”。</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ascii="Times New Roman" w:hAnsi="Times New Roman" w:eastAsia="宋体" w:cstheme="majorEastAsia"/>
          <w:b/>
          <w:bCs/>
          <w:sz w:val="36"/>
          <w:szCs w:val="36"/>
          <w:lang w:val="en-US" w:eastAsia="zh-CN"/>
        </w:rPr>
      </w:pPr>
      <w:bookmarkStart w:id="38" w:name="_Toc23689_WPSOffice_Level1"/>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both"/>
        <w:textAlignment w:val="auto"/>
        <w:rPr>
          <w:rFonts w:hint="eastAsia" w:asciiTheme="majorEastAsia" w:hAnsiTheme="majorEastAsia" w:eastAsiaTheme="majorEastAsia" w:cstheme="majorEastAsia"/>
          <w:b/>
          <w:bCs/>
          <w:sz w:val="36"/>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ind w:leftChars="0"/>
        <w:jc w:val="center"/>
        <w:textAlignment w:val="auto"/>
        <w:rPr>
          <w:rFonts w:hint="eastAsia" w:ascii="黑体" w:hAnsi="黑体" w:eastAsia="黑体" w:cs="黑体"/>
          <w:b/>
          <w:bCs/>
          <w:sz w:val="36"/>
          <w:szCs w:val="36"/>
          <w:lang w:val="en-US" w:eastAsia="zh-CN"/>
        </w:rPr>
      </w:pPr>
      <w:r>
        <w:rPr>
          <w:rFonts w:hint="eastAsia" w:ascii="黑体" w:hAnsi="黑体" w:eastAsia="黑体" w:cs="黑体"/>
          <w:b/>
          <w:bCs/>
          <w:sz w:val="36"/>
          <w:szCs w:val="36"/>
          <w:lang w:val="en-US" w:eastAsia="zh-CN"/>
        </w:rPr>
        <w:t>第五章 系统调试与结果</w:t>
      </w:r>
      <w:bookmarkEnd w:id="38"/>
    </w:p>
    <w:p>
      <w:pPr>
        <w:keepNext w:val="0"/>
        <w:keepLines w:val="0"/>
        <w:pageBreakBefore w:val="0"/>
        <w:widowControl w:val="0"/>
        <w:kinsoku/>
        <w:wordWrap/>
        <w:overflowPunct/>
        <w:topLinePunct w:val="0"/>
        <w:autoSpaceDE/>
        <w:autoSpaceDN/>
        <w:bidi w:val="0"/>
        <w:adjustRightInd/>
        <w:snapToGrid/>
        <w:spacing w:line="300" w:lineRule="auto"/>
        <w:ind w:firstLine="602" w:firstLineChars="200"/>
        <w:textAlignment w:val="auto"/>
        <w:rPr>
          <w:rFonts w:hint="eastAsia" w:asciiTheme="majorEastAsia" w:hAnsiTheme="majorEastAsia" w:eastAsiaTheme="majorEastAsia" w:cstheme="majorEastAsia"/>
          <w:b/>
          <w:bCs/>
          <w:sz w:val="30"/>
          <w:szCs w:val="30"/>
          <w:lang w:val="en-US" w:eastAsia="zh-CN"/>
        </w:rPr>
      </w:pPr>
      <w:bookmarkStart w:id="39" w:name="_Toc15774_WPSOffice_Level2"/>
      <w:r>
        <w:rPr>
          <w:rFonts w:hint="eastAsia" w:asciiTheme="majorEastAsia" w:hAnsiTheme="majorEastAsia" w:eastAsiaTheme="majorEastAsia" w:cstheme="majorEastAsia"/>
          <w:b/>
          <w:bCs/>
          <w:sz w:val="30"/>
          <w:szCs w:val="30"/>
          <w:lang w:val="en-US" w:eastAsia="zh-CN"/>
        </w:rPr>
        <w:t>5.1 系统测试方案</w:t>
      </w:r>
      <w:bookmarkEnd w:id="3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测试时，需要验证电路和方案是否正确，在测试中设计了前端信号测量、采样方案的选择、参数的测量。</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5.1.1 前端信号测量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该设计的输入信号显示在示波器上。由于电压不能为负，因此需要设计输入电压。电压波动应在A / D转换电压范围内。为了确保输入电压为正，对电压进行预处理以改善电压位置。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方案1：使用集成运算放大器和外部直流电压偏移（使用参考电压源）来增加和减少信号电压。使用运算放大器添加。每个点的电压值发生变化，A / D转换范围保持不变，波形不易失真。以下模拟可用于比较分析。如果输入模拟信号是正弦波（-5~5v），如图5.1所示。</w:t>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2459990" cy="1746885"/>
            <wp:effectExtent l="0" t="0" r="8890" b="571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33"/>
                    <a:stretch>
                      <a:fillRect/>
                    </a:stretch>
                  </pic:blipFill>
                  <pic:spPr>
                    <a:xfrm>
                      <a:off x="0" y="0"/>
                      <a:ext cx="2459990" cy="1746885"/>
                    </a:xfrm>
                    <a:prstGeom prst="rect">
                      <a:avLst/>
                    </a:prstGeom>
                    <a:noFill/>
                    <a:ln>
                      <a:noFill/>
                    </a:ln>
                  </pic:spPr>
                </pic:pic>
              </a:graphicData>
            </a:graphic>
          </wp:inline>
        </w:drawing>
      </w:r>
      <w:r>
        <w:rPr>
          <w:rFonts w:hint="eastAsia" w:ascii="Times New Roman" w:hAnsi="Times New Roman" w:eastAsia="宋体" w:cstheme="minorEastAsia"/>
          <w:b w:val="0"/>
          <w:bCs w:val="0"/>
          <w:sz w:val="24"/>
          <w:szCs w:val="24"/>
          <w:lang w:val="en-US" w:eastAsia="zh-CN"/>
        </w:rPr>
        <w:t>。</w:t>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图5.1  输入模拟信号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通过信号调理后信号输出为图5.2所示。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438400" cy="1828800"/>
            <wp:effectExtent l="0" t="0" r="0" b="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4"/>
                    <a:stretch>
                      <a:fillRect/>
                    </a:stretch>
                  </pic:blipFill>
                  <pic:spPr>
                    <a:xfrm>
                      <a:off x="0" y="0"/>
                      <a:ext cx="2438400" cy="18288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图5.2  输出信号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由此可以看出，经过信号变换后幅值满足（0</w:t>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sz w:val="24"/>
          <w:szCs w:val="24"/>
          <w:lang w:val="en-US" w:eastAsia="zh-CN"/>
        </w:rPr>
        <w:t>2V）的要求。</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将输入和输出信号进行对比，可得到图5.3所示。</w:t>
      </w:r>
    </w:p>
    <w:p>
      <w:pPr>
        <w:jc w:val="cente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2438400" cy="1828800"/>
            <wp:effectExtent l="0" t="0" r="0"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5"/>
                    <a:stretch>
                      <a:fillRect/>
                    </a:stretch>
                  </pic:blipFill>
                  <pic:spPr>
                    <a:xfrm>
                      <a:off x="0" y="0"/>
                      <a:ext cx="2438400" cy="18288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i w:val="0"/>
          <w:iCs w:val="0"/>
          <w:sz w:val="24"/>
          <w:szCs w:val="24"/>
          <w:lang w:val="en-US" w:eastAsia="zh-CN"/>
        </w:rPr>
      </w:pPr>
      <w:r>
        <w:rPr>
          <w:rFonts w:hint="eastAsia" w:asciiTheme="minorEastAsia" w:hAnsiTheme="minorEastAsia" w:eastAsiaTheme="minorEastAsia" w:cstheme="minorEastAsia"/>
          <w:b/>
          <w:bCs/>
          <w:i w:val="0"/>
          <w:iCs w:val="0"/>
          <w:sz w:val="24"/>
          <w:szCs w:val="24"/>
          <w:lang w:val="en-US" w:eastAsia="zh-CN"/>
        </w:rPr>
        <w:t>图5.3  输入和输出信号对比</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可以看出，在输入信号和输出信号之间的比较中没有失真或相移。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方案2：串联电阻以增加电压。为了提高精度，有必要精确计算电阻，这会影响结果的输出。简而言之，选择集成运算放大器来增加电压。</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5.1.2 信号采样方案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方案1：外部模拟数字转换电路ADS7812转换速度可达2M/ S，但精度不高。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方案2：STM32与其12位ADC一起使用。当时钟设置为56M时，ADC转换时间为1us，电压转换范围为0~3.6v，具有双采样保持功能，外围电路相对简单。简而言之，选择ARM的AD转换模块。</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5.1.3 参数测量方案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本设计中通过AD测量分别算出所测的实时信号的峰峰值(Peak-peak) ,最大值(Vmax)，最小值(Vmin)，实时信号频率(Freq)，占空比(Duty)。</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5.1.4 最大值、最小值、峰峰值测量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最大值、最小值测量是采用在for循环中，逐次比较各个数值的大小。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for(i=1;i&lt; (len&gt;&gt; 1); ++)</w:t>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ab/>
      </w:r>
      <w:r>
        <w:rPr>
          <w:rFonts w:hint="eastAsia" w:ascii="Times New Roman" w:hAnsi="Times New Roman" w:eastAsia="宋体" w:cstheme="minorEastAsia"/>
          <w:sz w:val="24"/>
          <w:szCs w:val="24"/>
          <w:lang w:val="en-US" w:eastAsia="zh-CN"/>
        </w:rPr>
        <w:t>//逐次比较</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tmp.volt.arg += arr[i];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if (arr[i ] &lt; tmp.volt.min)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tmp.volt.min = arr[i]; if</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(arr[i] &gt; tmp.volt.max)</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tmp.volt.max = arr[i]</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//最大值、最小值</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tmp.volt.vpp = tmp.volt.max -ump.volt.min； //峰峰值</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5.1.5 频率测量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方案1：比较器比较并输出波形以形成方波，并且通过计算从方波的上升沿到数字时间的周期来测量频率一次。缺点：电路复杂，信号比较必须单独提取，计算误差大。如图5.4所示。</w:t>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5271770" cy="1437005"/>
            <wp:effectExtent l="0" t="0" r="5080" b="1079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36"/>
                    <a:stretch>
                      <a:fillRect/>
                    </a:stretch>
                  </pic:blipFill>
                  <pic:spPr>
                    <a:xfrm>
                      <a:off x="0" y="0"/>
                      <a:ext cx="5271770" cy="143700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图5.4  比较器方案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在测量过程中，通过比较将信号输出为方波，并通过计算上升沿（或下降沿）来记录每单位时间的周期数，以便测量周期和频率。该方案的缺点是：电路复杂，信号比较和输出需要单独处理，I / O占用，计算误差大，尤其是非周期信号。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方案2：采用三个相邻点，ar[0]，ar[1]和ar[2]，如图5.5所示。</w:t>
      </w:r>
    </w:p>
    <w:p>
      <w:pPr>
        <w:jc w:val="center"/>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5272405" cy="2477770"/>
            <wp:effectExtent l="0" t="0" r="4445" b="17780"/>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37"/>
                    <a:stretch>
                      <a:fillRect/>
                    </a:stretch>
                  </pic:blipFill>
                  <pic:spPr>
                    <a:xfrm>
                      <a:off x="0" y="0"/>
                      <a:ext cx="5272405" cy="247777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图5.5  频率测量示意图</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通过判断ar[0]、ar[1]、ar[2]和触发线电压level的大小来判断波形处于上升或是下降。具体代码如下:</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static int AppOSCCheckTrigger(s16 *arr, int level)</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if ((arr[0] &lt;= level) &amp;&amp; (arr[1] &gt;= level) &amp;&amp; (arr[2] &gt;=level))</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 return UP; //上升</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if ((arr[0] &gt;= level) &amp;&amp; (arr[1] &lt;= level) &amp;&amp; (arr[2] &lt;=level))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return DOWN; //下降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return 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若上升则把此时的计数值赋给tArr[0],此后若满足下降条件则把那时刻计数值赋给tArr[1],若在下降后又遇到上升条件则把此时的计数值赋给tArr[2]，具体是通过switch语句切换执行。</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switch (index)</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case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if (AppOSCCheckTrigger(&amp;arr[i - 1], level) == slope) //上升</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tArr[0] = 0;</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start =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index++;}break;</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case 1:</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if (AppOSCCheckTrigger(&amp;arr[i - 1], level) == _slope) //下降</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end =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index++;</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break;</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case 2:</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if (AppOSCCheckTrigger(&amp;arr[i - 1], level) == slope) //再次遇到上升波形 </w:t>
      </w:r>
      <w:r>
        <w:rPr>
          <w:rFonts w:hint="eastAsia" w:ascii="Times New Roman" w:hAnsi="Times New Roman" w:eastAsia="宋体" w:cstheme="minorEastAsia"/>
          <w:b w:val="0"/>
          <w:bCs w:val="0"/>
          <w:sz w:val="24"/>
          <w:szCs w:val="24"/>
          <w:lang w:val="en-US" w:eastAsia="zh-CN"/>
        </w:rPr>
        <w:tab/>
      </w:r>
      <w:r>
        <w:rPr>
          <w:rFonts w:hint="eastAsia" w:ascii="Times New Roman" w:hAnsi="Times New Roman" w:eastAsia="宋体" w:cstheme="minorEastAsia"/>
          <w:b w:val="0"/>
          <w:bCs w:val="0"/>
          <w:sz w:val="24"/>
          <w:szCs w:val="24"/>
          <w:lang w:val="en-US" w:eastAsia="zh-CN"/>
        </w:rPr>
        <w:t>{</w:t>
      </w:r>
      <w:r>
        <w:rPr>
          <w:rFonts w:hint="eastAsia" w:ascii="Times New Roman" w:hAnsi="Times New Roman" w:eastAsia="宋体" w:cstheme="minorEastAsia"/>
          <w:b w:val="0"/>
          <w:bCs w:val="0"/>
          <w:sz w:val="24"/>
          <w:szCs w:val="24"/>
          <w:lang w:val="en-US" w:eastAsia="zh-CN"/>
        </w:rPr>
        <w:tab/>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tArr[1] += end - start;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tArr[2] += i - start;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start =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index = 1; //返回case1循环进行筛选判断</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argCont++;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 break;</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周期：fTmp = tArr[2]–tArr[0]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频率：Freq = 1/fTmp;</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通过此方法计算出的频率精度比较高，并且不需要外引出电路进行信号变换。故选方案2。</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5.1.6 占空比</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通过以上的测量，根据占空比(方波)的定义可知式5-1: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 xml:space="preserve">Duty=（tArr[1]-tArr[0]/tArr[2]-tArr[0]）* 100%  </w:t>
      </w:r>
      <w:r>
        <w:rPr>
          <w:rFonts w:hint="eastAsia" w:ascii="Times New Roman" w:hAnsi="Times New Roman" w:eastAsia="宋体" w:cstheme="minorEastAsia"/>
          <w:u w:val="none"/>
          <w:lang w:val="en-US" w:eastAsia="zh-CN"/>
        </w:rPr>
        <w:t>............................................</w:t>
      </w:r>
      <w:r>
        <w:rPr>
          <w:rFonts w:hint="eastAsia" w:ascii="Times New Roman" w:hAnsi="Times New Roman" w:eastAsia="宋体" w:cstheme="minorEastAsia"/>
          <w:b w:val="0"/>
          <w:bCs w:val="0"/>
          <w:sz w:val="24"/>
          <w:szCs w:val="24"/>
          <w:lang w:val="en-US" w:eastAsia="zh-CN"/>
        </w:rPr>
        <w:t>(式5-1)</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textAlignment w:val="auto"/>
        <w:rPr>
          <w:rFonts w:hint="eastAsia" w:asciiTheme="majorEastAsia" w:hAnsiTheme="majorEastAsia" w:eastAsiaTheme="majorEastAsia" w:cstheme="majorEastAsia"/>
          <w:b/>
          <w:bCs/>
          <w:sz w:val="30"/>
          <w:szCs w:val="30"/>
          <w:lang w:val="en-US" w:eastAsia="zh-CN"/>
        </w:rPr>
      </w:pPr>
      <w:bookmarkStart w:id="40" w:name="_Toc10424_WPSOffice_Level2"/>
      <w:r>
        <w:rPr>
          <w:rFonts w:hint="eastAsia" w:asciiTheme="majorEastAsia" w:hAnsiTheme="majorEastAsia" w:eastAsiaTheme="majorEastAsia" w:cstheme="majorEastAsia"/>
          <w:b/>
          <w:bCs/>
          <w:sz w:val="30"/>
          <w:szCs w:val="30"/>
          <w:lang w:val="en-US" w:eastAsia="zh-CN"/>
        </w:rPr>
        <w:t>5.2 系统测试及分析</w:t>
      </w:r>
      <w:bookmarkEnd w:id="40"/>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5.2.1 系统设计平台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设计中包括有硬件设计平台和软件设计系统。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硬件设计平台: Alium Designer、Tina 仿真、Protues、Keil4、FilterPro 滤波器设计、J-link仿真工具。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软件设计系统: DataFit数据拟合软件辅助数据校准、Officc2013文档编辑、Visio2013流程图绘制。</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5.2.2 系统测试仪器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直流稳压电源(±12V)，Rigol信号发生器，万能表，泰克TDS1012C示波器（100MHz）。</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5.2.3 测量步骤</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(1)信号发生器输入-5~5V正弦信号，送入电路经过信号调理后测的输出电压是否在0~2V之间。</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(2)测量衰减电路的输出电压，与起始输入相比波形是否失真。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(3)调节输入信号的频率，观察在0~200KHz范围内是否失真。</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(4)以上测试通过后，开始具体某个信号的相关参数的测量井与泰克示波器的示值进行对比，校正以提高准确度。</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(5)通过软件修正相关系数提高精度。</w:t>
      </w:r>
    </w:p>
    <w:p>
      <w:pPr>
        <w:keepNext w:val="0"/>
        <w:keepLines w:val="0"/>
        <w:pageBreakBefore w:val="0"/>
        <w:widowControl w:val="0"/>
        <w:kinsoku/>
        <w:wordWrap/>
        <w:overflowPunct/>
        <w:topLinePunct w:val="0"/>
        <w:autoSpaceDE/>
        <w:autoSpaceDN/>
        <w:bidi w:val="0"/>
        <w:adjustRightInd/>
        <w:snapToGrid/>
        <w:spacing w:line="300" w:lineRule="auto"/>
        <w:ind w:firstLine="602" w:firstLineChars="200"/>
        <w:textAlignment w:val="auto"/>
        <w:rPr>
          <w:rFonts w:hint="eastAsia" w:asciiTheme="majorEastAsia" w:hAnsiTheme="majorEastAsia" w:eastAsiaTheme="majorEastAsia" w:cstheme="majorEastAsia"/>
          <w:b/>
          <w:bCs/>
          <w:sz w:val="30"/>
          <w:szCs w:val="30"/>
          <w:lang w:val="en-US" w:eastAsia="zh-CN"/>
        </w:rPr>
      </w:pPr>
      <w:bookmarkStart w:id="41" w:name="_Toc19707_WPSOffice_Level2"/>
      <w:r>
        <w:rPr>
          <w:rFonts w:hint="eastAsia" w:asciiTheme="majorEastAsia" w:hAnsiTheme="majorEastAsia" w:eastAsiaTheme="majorEastAsia" w:cstheme="majorEastAsia"/>
          <w:b/>
          <w:bCs/>
          <w:sz w:val="30"/>
          <w:szCs w:val="30"/>
          <w:lang w:val="en-US" w:eastAsia="zh-CN"/>
        </w:rPr>
        <w:t>5.3 测试结果</w:t>
      </w:r>
      <w:bookmarkEnd w:id="41"/>
      <w:r>
        <w:rPr>
          <w:rFonts w:hint="eastAsia" w:asciiTheme="majorEastAsia" w:hAnsiTheme="majorEastAsia" w:eastAsiaTheme="majorEastAsia" w:cstheme="majorEastAsia"/>
          <w:b/>
          <w:bCs/>
          <w:sz w:val="30"/>
          <w:szCs w:val="30"/>
          <w:lang w:val="en-US" w:eastAsia="zh-CN"/>
        </w:rPr>
        <w:t>分析</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本设计的测试分为了基本功能(示波器)的测试和发挥部分(信号发生器)的测试。在测试时需要验证相关参数与预设目标是否相同。</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相关参数设计：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输入阻抗:在前面硬件设计时，设计了输入电阻Ri=1MΩ、满足所设计要求Ri=100k条件。</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垂直灵敏度: 0.1V/div，1V/div。</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5.3.1 基本功能测试</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刚试时采用输入标准的信号发生器，包括有峰峰值、频率、最小值、最大值、占空比(对于方波)与所设计的系统的测量值进行对比，并测量其误差：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在测试时分为频率为1KHz，50Hz和100kHz，而峰峰值分别设置为2.0、4.0、6.0、8.0、10.0V，分别测试方波、正弦波和三角波。</w:t>
      </w:r>
    </w:p>
    <w:p>
      <w:pPr>
        <w:keepNext w:val="0"/>
        <w:keepLines w:val="0"/>
        <w:pageBreakBefore w:val="0"/>
        <w:widowControl w:val="0"/>
        <w:numPr>
          <w:ilvl w:val="0"/>
          <w:numId w:val="1"/>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方波测试</w:t>
      </w:r>
    </w:p>
    <w:p>
      <w:pPr>
        <w:ind w:firstLine="482" w:firstLineChars="200"/>
        <w:jc w:val="center"/>
        <w:rPr>
          <w:rFonts w:hint="eastAsia" w:asciiTheme="minorEastAsia" w:hAnsiTheme="minorEastAsia" w:eastAsiaTheme="minorEastAsia" w:cstheme="minorEastAsia"/>
          <w:b/>
          <w:bCs/>
          <w:sz w:val="24"/>
          <w:szCs w:val="24"/>
          <w:lang w:val="en-US" w:eastAsia="zh-CN"/>
        </w:rPr>
      </w:pPr>
    </w:p>
    <w:p>
      <w:pPr>
        <w:ind w:firstLine="482" w:firstLineChars="200"/>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表5.1  输入标准信号为（-5</w:t>
      </w:r>
      <w:r>
        <w:rPr>
          <w:rFonts w:hint="eastAsia" w:ascii="Times New Roman" w:hAnsi="Times New Roman" w:eastAsia="宋体" w:cstheme="minorEastAsia"/>
          <w:b w:val="0"/>
          <w:bCs w:val="0"/>
          <w:sz w:val="24"/>
          <w:szCs w:val="24"/>
          <w:lang w:val="en-US" w:eastAsia="zh-CN"/>
        </w:rPr>
        <w:t>~</w:t>
      </w:r>
      <w:r>
        <w:rPr>
          <w:rFonts w:hint="eastAsia" w:asciiTheme="minorEastAsia" w:hAnsiTheme="minorEastAsia" w:eastAsiaTheme="minorEastAsia" w:cstheme="minorEastAsia"/>
          <w:b/>
          <w:bCs/>
          <w:sz w:val="24"/>
          <w:szCs w:val="24"/>
          <w:lang w:val="en-US" w:eastAsia="zh-CN"/>
        </w:rPr>
        <w:t>5V）频率为1kHz方波</w:t>
      </w:r>
    </w:p>
    <w:tbl>
      <w:tblPr>
        <w:tblStyle w:val="6"/>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方波信号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频率（Fre）</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2.07V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-0.997V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996</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2.06V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997</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5.98V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3.07V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-2.96V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997</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7.90V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4.12V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5.12V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-4.86V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997</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1.267%</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4.014%</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3.983%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1.01%</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宋体" w:hAnsi="宋体" w:eastAsia="宋体" w:cs="宋体"/>
                <w:b w:val="0"/>
                <w:bCs w:val="0"/>
                <w:sz w:val="21"/>
                <w:szCs w:val="21"/>
                <w:vertAlign w:val="baseline"/>
                <w:lang w:val="en-US" w:eastAsia="zh-CN"/>
              </w:rPr>
            </w:pPr>
            <w:r>
              <w:rPr>
                <w:rFonts w:hint="eastAsia" w:ascii="宋体" w:hAnsi="宋体" w:eastAsia="宋体" w:cs="宋体"/>
                <w:b w:val="0"/>
                <w:bCs w:val="0"/>
                <w:sz w:val="21"/>
                <w:szCs w:val="21"/>
                <w:vertAlign w:val="baseline"/>
                <w:lang w:val="en-US" w:eastAsia="zh-CN"/>
              </w:rPr>
              <w:t>0.01%</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误差分析：在输入频率较小的时候，采样的速度能够满足要求，波形比较标准。</w:t>
      </w:r>
    </w:p>
    <w:p>
      <w:pP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8595" cy="1428115"/>
            <wp:effectExtent l="0" t="0" r="4445" b="4445"/>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8"/>
                    <a:stretch>
                      <a:fillRect/>
                    </a:stretch>
                  </pic:blipFill>
                  <pic:spPr>
                    <a:xfrm>
                      <a:off x="0" y="0"/>
                      <a:ext cx="5268595" cy="1428115"/>
                    </a:xfrm>
                    <a:prstGeom prst="rect">
                      <a:avLst/>
                    </a:prstGeom>
                    <a:noFill/>
                    <a:ln>
                      <a:noFill/>
                    </a:ln>
                  </pic:spPr>
                </pic:pic>
              </a:graphicData>
            </a:graphic>
          </wp:inline>
        </w:drawing>
      </w:r>
    </w:p>
    <w:p>
      <w:pPr>
        <w:ind w:firstLine="482" w:firstLineChars="200"/>
        <w:rPr>
          <w:rFonts w:hint="default" w:ascii="Times New Roman" w:hAnsi="Times New Roman" w:eastAsia="宋体" w:cstheme="minorEastAsia"/>
          <w:b/>
          <w:bCs/>
          <w:sz w:val="24"/>
          <w:szCs w:val="24"/>
          <w:lang w:val="en-US" w:eastAsia="zh-CN"/>
        </w:rPr>
      </w:pPr>
      <w:r>
        <w:rPr>
          <w:rFonts w:hint="eastAsia" w:ascii="Times New Roman" w:hAnsi="Times New Roman" w:eastAsia="宋体" w:cstheme="minorEastAsia"/>
          <w:b/>
          <w:bCs/>
          <w:sz w:val="24"/>
          <w:szCs w:val="24"/>
          <w:lang w:val="en-US" w:eastAsia="zh-CN"/>
        </w:rPr>
        <w:t>图5.1 输入1kHz方波</w:t>
      </w:r>
      <w:r>
        <w:rPr>
          <w:rFonts w:hint="eastAsia" w:ascii="Times New Roman" w:hAnsi="Times New Roman" w:eastAsia="宋体" w:cstheme="minorEastAsia"/>
          <w:lang w:val="en-US" w:eastAsia="zh-CN"/>
        </w:rPr>
        <w:t xml:space="preserve">                            </w:t>
      </w:r>
      <w:r>
        <w:rPr>
          <w:rFonts w:hint="eastAsia" w:ascii="Times New Roman" w:hAnsi="Times New Roman" w:eastAsia="宋体" w:cstheme="minorEastAsia"/>
          <w:b/>
          <w:bCs/>
          <w:sz w:val="24"/>
          <w:szCs w:val="24"/>
          <w:lang w:val="en-US" w:eastAsia="zh-CN"/>
        </w:rPr>
        <w:t>图 5.2 TFT波形</w:t>
      </w:r>
    </w:p>
    <w:p>
      <w:pPr>
        <w:ind w:firstLine="480" w:firstLineChars="200"/>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当输入方波为10kHz时，结果如表5.2所示。</w:t>
      </w:r>
    </w:p>
    <w:p>
      <w:pPr>
        <w:jc w:val="cente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表5.2输入标准信号为（-5</w:t>
      </w:r>
      <w:r>
        <w:rPr>
          <w:rFonts w:hint="eastAsia" w:ascii="Times New Roman" w:hAnsi="Times New Roman" w:eastAsia="宋体" w:cstheme="minorEastAsia"/>
          <w:b w:val="0"/>
          <w:bCs w:val="0"/>
          <w:sz w:val="24"/>
          <w:szCs w:val="24"/>
          <w:lang w:val="en-US" w:eastAsia="zh-CN"/>
        </w:rPr>
        <w:t>~</w:t>
      </w:r>
      <w:r>
        <w:rPr>
          <w:rFonts w:hint="eastAsia" w:ascii="宋体" w:hAnsi="宋体" w:eastAsia="宋体" w:cs="宋体"/>
          <w:b/>
          <w:bCs/>
          <w:sz w:val="24"/>
          <w:szCs w:val="24"/>
          <w:lang w:val="en-US" w:eastAsia="zh-CN"/>
        </w:rPr>
        <w:t>5V）频率为50kHz方波</w:t>
      </w:r>
    </w:p>
    <w:tbl>
      <w:tblPr>
        <w:tblStyle w:val="6"/>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方波信号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2.10V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-0.951V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49.94k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-1.91V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49.98k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5.98V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-2.96V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49.97k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7.90V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4.12V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49.90k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-4.81V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49.91k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4.267%</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6.983%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4.01%</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0.09%</w:t>
            </w:r>
          </w:p>
        </w:tc>
      </w:tr>
    </w:tbl>
    <w:p>
      <w:pPr>
        <w:jc w:val="center"/>
        <w:rPr>
          <w:rFonts w:hint="eastAsia" w:ascii="Times New Roman" w:hAnsi="Times New Roman" w:eastAsia="宋体"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误差分析：在输入频率为50kHz时候，由于频率的增加在测量时波形的波动性也比较大，因此误差相对比1kHz大一点。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heme="minorEastAsia" w:hAnsiTheme="minorEastAsia" w:eastAsiaTheme="minorEastAsia" w:cstheme="minorEastAsia"/>
          <w:b/>
          <w:bCs/>
          <w:sz w:val="24"/>
          <w:szCs w:val="24"/>
          <w:lang w:val="en-US" w:eastAsia="zh-CN"/>
        </w:rPr>
      </w:pPr>
      <w:r>
        <w:rPr>
          <w:rFonts w:hint="eastAsia" w:ascii="Times New Roman" w:hAnsi="Times New Roman" w:eastAsia="宋体" w:cstheme="minorEastAsia"/>
          <w:b w:val="0"/>
          <w:bCs w:val="0"/>
          <w:sz w:val="24"/>
          <w:szCs w:val="24"/>
          <w:lang w:val="en-US" w:eastAsia="zh-CN"/>
        </w:rPr>
        <w:t>为了测试该系统的最大测量频率，如表5.3在测试时调节输入的标准频率为100kHz，观察测试结果和波形是否失真。</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表5.3  输入标准信号为（-5</w:t>
      </w:r>
      <w:r>
        <w:rPr>
          <w:rFonts w:hint="eastAsia" w:ascii="Times New Roman" w:hAnsi="Times New Roman" w:eastAsia="宋体" w:cstheme="minorEastAsia"/>
          <w:b w:val="0"/>
          <w:bCs w:val="0"/>
          <w:sz w:val="24"/>
          <w:szCs w:val="24"/>
          <w:lang w:val="en-US" w:eastAsia="zh-CN"/>
        </w:rPr>
        <w:t>~</w:t>
      </w:r>
      <w:r>
        <w:rPr>
          <w:rFonts w:hint="eastAsia" w:asciiTheme="minorEastAsia" w:hAnsiTheme="minorEastAsia" w:eastAsiaTheme="minorEastAsia" w:cstheme="minorEastAsia"/>
          <w:b/>
          <w:bCs/>
          <w:sz w:val="24"/>
          <w:szCs w:val="24"/>
          <w:lang w:val="en-US" w:eastAsia="zh-CN"/>
        </w:rPr>
        <w:t>5V）频率为100kHz方波</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方波信号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1.02V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-0.998V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98.7k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-1.90V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8.06V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1.433%</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7.444%</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6.01%</w:t>
            </w:r>
          </w:p>
        </w:tc>
      </w:tr>
    </w:tbl>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ab/>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误差分析：在输入频率为100kHz时候，由于频率较大，波形的波动性也比较大，因此误差相对比1kHz和50kHz大很多，其原因主要是处理器的性能不能满足。</w:t>
      </w:r>
    </w:p>
    <w:p>
      <w:pPr>
        <w:keepNext w:val="0"/>
        <w:keepLines w:val="0"/>
        <w:pageBreakBefore w:val="0"/>
        <w:widowControl w:val="0"/>
        <w:numPr>
          <w:ilvl w:val="0"/>
          <w:numId w:val="1"/>
        </w:numPr>
        <w:kinsoku/>
        <w:wordWrap/>
        <w:overflowPunct/>
        <w:topLinePunct w:val="0"/>
        <w:autoSpaceDE/>
        <w:autoSpaceDN/>
        <w:bidi w:val="0"/>
        <w:adjustRightInd/>
        <w:snapToGrid/>
        <w:spacing w:line="300" w:lineRule="auto"/>
        <w:ind w:left="0" w:leftChars="0" w:firstLine="480" w:firstLineChars="200"/>
        <w:textAlignment w:val="auto"/>
        <w:rPr>
          <w:rFonts w:hint="eastAsia" w:asciiTheme="minorEastAsia" w:hAnsiTheme="minorEastAsia" w:eastAsiaTheme="minorEastAsia" w:cstheme="minorEastAsia"/>
          <w:b/>
          <w:bCs/>
          <w:sz w:val="24"/>
          <w:szCs w:val="24"/>
          <w:lang w:val="en-US" w:eastAsia="zh-CN"/>
        </w:rPr>
      </w:pPr>
      <w:r>
        <w:rPr>
          <w:rFonts w:hint="eastAsia" w:ascii="Times New Roman" w:hAnsi="Times New Roman" w:eastAsia="宋体" w:cstheme="minorEastAsia"/>
          <w:b w:val="0"/>
          <w:bCs w:val="0"/>
          <w:sz w:val="24"/>
          <w:szCs w:val="24"/>
          <w:lang w:val="en-US" w:eastAsia="zh-CN"/>
        </w:rPr>
        <w:t>正弦波测试</w:t>
      </w: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imes New Roman" w:hAnsi="Times New Roman" w:eastAsia="宋体" w:cstheme="minorEastAsia"/>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表5.4</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输入标准信号为（-5</w:t>
      </w:r>
      <w:r>
        <w:rPr>
          <w:rFonts w:hint="eastAsia" w:ascii="Times New Roman" w:hAnsi="Times New Roman" w:eastAsia="宋体" w:cstheme="minorEastAsia"/>
          <w:b w:val="0"/>
          <w:bCs w:val="0"/>
          <w:sz w:val="24"/>
          <w:szCs w:val="24"/>
          <w:lang w:val="en-US" w:eastAsia="zh-CN"/>
        </w:rPr>
        <w:t>~</w:t>
      </w:r>
      <w:r>
        <w:rPr>
          <w:rFonts w:hint="eastAsia" w:asciiTheme="minorEastAsia" w:hAnsiTheme="minorEastAsia" w:eastAsiaTheme="minorEastAsia" w:cstheme="minorEastAsia"/>
          <w:b/>
          <w:bCs/>
          <w:sz w:val="24"/>
          <w:szCs w:val="24"/>
          <w:lang w:val="en-US" w:eastAsia="zh-CN"/>
        </w:rPr>
        <w:t>5V）频率为1kHz正弦波</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正弦波信号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-0.890V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3.92V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-1.97V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5.85V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7.88V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-3.97V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996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2.01%</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误差分析：在较小的频率范围内，误差会比较小</w:t>
      </w:r>
    </w:p>
    <w:p>
      <w:pPr>
        <w:rPr>
          <w:rFonts w:hint="eastAsia" w:ascii="Times New Roman" w:hAnsi="Times New Roman" w:eastAsia="宋体" w:cstheme="minorEastAsia"/>
        </w:rPr>
      </w:pPr>
      <w:r>
        <w:rPr>
          <w:rFonts w:hint="eastAsia" w:ascii="Times New Roman" w:hAnsi="Times New Roman" w:eastAsia="宋体" w:cstheme="minorEastAsia"/>
        </w:rPr>
        <w:drawing>
          <wp:inline distT="0" distB="0" distL="114300" distR="114300">
            <wp:extent cx="5266055" cy="1743710"/>
            <wp:effectExtent l="0" t="0" r="6985" b="889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39"/>
                    <a:stretch>
                      <a:fillRect/>
                    </a:stretch>
                  </pic:blipFill>
                  <pic:spPr>
                    <a:xfrm>
                      <a:off x="0" y="0"/>
                      <a:ext cx="5266055" cy="1743710"/>
                    </a:xfrm>
                    <a:prstGeom prst="rect">
                      <a:avLst/>
                    </a:prstGeom>
                    <a:noFill/>
                    <a:ln>
                      <a:noFill/>
                    </a:ln>
                  </pic:spPr>
                </pic:pic>
              </a:graphicData>
            </a:graphic>
          </wp:inline>
        </w:drawing>
      </w:r>
    </w:p>
    <w:p>
      <w:pPr>
        <w:jc w:val="center"/>
        <w:rPr>
          <w:rFonts w:hint="eastAsia" w:asciiTheme="minorEastAsia" w:hAnsi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图5.3  输入标准1k正弦波                  图5.4  TFT 显示1k</w:t>
      </w:r>
      <w:r>
        <w:rPr>
          <w:rFonts w:hint="eastAsia" w:asciiTheme="minorEastAsia" w:hAnsiTheme="minorEastAsia" w:cstheme="minorEastAsia"/>
          <w:b/>
          <w:bCs/>
          <w:sz w:val="24"/>
          <w:szCs w:val="24"/>
          <w:lang w:val="en-US" w:eastAsia="zh-CN"/>
        </w:rPr>
        <w:t>正弦波</w:t>
      </w:r>
    </w:p>
    <w:p>
      <w:pPr>
        <w:jc w:val="center"/>
        <w:rPr>
          <w:rFonts w:hint="default" w:asciiTheme="minorEastAsia" w:hAnsi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表5.5  输入标准信号为（-5</w:t>
      </w:r>
      <w:r>
        <w:rPr>
          <w:rFonts w:hint="eastAsia" w:ascii="Times New Roman" w:hAnsi="Times New Roman" w:eastAsia="宋体" w:cstheme="minorEastAsia"/>
          <w:b w:val="0"/>
          <w:bCs w:val="0"/>
          <w:sz w:val="24"/>
          <w:szCs w:val="24"/>
          <w:lang w:val="en-US" w:eastAsia="zh-CN"/>
        </w:rPr>
        <w:t>~</w:t>
      </w:r>
      <w:r>
        <w:rPr>
          <w:rFonts w:hint="eastAsia" w:asciiTheme="minorEastAsia" w:hAnsiTheme="minorEastAsia" w:eastAsiaTheme="minorEastAsia" w:cstheme="minorEastAsia"/>
          <w:b/>
          <w:bCs/>
          <w:sz w:val="24"/>
          <w:szCs w:val="24"/>
          <w:lang w:val="en-US" w:eastAsia="zh-CN"/>
        </w:rPr>
        <w:t>5V）频率为50kHz正弦波</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正弦波信号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-0.901V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3.92V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7.88V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9.89V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3.01%</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误差分析：在输入频率为50k的时候，误差会相应的增大一些。</w:t>
      </w: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imes New Roman" w:hAnsi="Times New Roman" w:eastAsia="宋体" w:cstheme="minorEastAsia"/>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表5.6  输入标准信号为（-5</w:t>
      </w:r>
      <w:r>
        <w:rPr>
          <w:rFonts w:hint="eastAsia" w:ascii="Times New Roman" w:hAnsi="Times New Roman" w:eastAsia="宋体" w:cstheme="minorEastAsia"/>
          <w:b w:val="0"/>
          <w:bCs w:val="0"/>
          <w:sz w:val="24"/>
          <w:szCs w:val="24"/>
          <w:lang w:val="en-US" w:eastAsia="zh-CN"/>
        </w:rPr>
        <w:t>~</w:t>
      </w:r>
      <w:r>
        <w:rPr>
          <w:rFonts w:hint="eastAsia" w:asciiTheme="minorEastAsia" w:hAnsiTheme="minorEastAsia" w:eastAsiaTheme="minorEastAsia" w:cstheme="minorEastAsia"/>
          <w:b/>
          <w:bCs/>
          <w:sz w:val="24"/>
          <w:szCs w:val="24"/>
          <w:lang w:val="en-US" w:eastAsia="zh-CN"/>
        </w:rPr>
        <w:t>5V）频率为100kHz正弦波</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三角波信号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-0.901V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3.92V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7.88V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9.89V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3.01%</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误差分析：当输入信号比较大的时候，由于采样能力的限制，误差会相对增大。不过在测试中所测量的频率满足所设计的要求。</w:t>
      </w:r>
    </w:p>
    <w:p>
      <w:pPr>
        <w:keepNext w:val="0"/>
        <w:keepLines w:val="0"/>
        <w:pageBreakBefore w:val="0"/>
        <w:widowControl w:val="0"/>
        <w:numPr>
          <w:ilvl w:val="0"/>
          <w:numId w:val="1"/>
        </w:numPr>
        <w:kinsoku/>
        <w:wordWrap/>
        <w:overflowPunct/>
        <w:topLinePunct w:val="0"/>
        <w:autoSpaceDE/>
        <w:autoSpaceDN/>
        <w:bidi w:val="0"/>
        <w:adjustRightInd/>
        <w:snapToGrid/>
        <w:spacing w:line="300" w:lineRule="auto"/>
        <w:ind w:left="0" w:leftChars="0"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三角波测试</w:t>
      </w: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center"/>
        <w:rPr>
          <w:rFonts w:hint="eastAsia" w:ascii="Times New Roman" w:hAnsi="Times New Roman" w:eastAsia="宋体" w:cstheme="minorEastAsia"/>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表5.7  输入标准信号为（-5</w:t>
      </w:r>
      <w:r>
        <w:rPr>
          <w:rFonts w:hint="eastAsia" w:ascii="Times New Roman" w:hAnsi="Times New Roman" w:eastAsia="宋体" w:cstheme="minorEastAsia"/>
          <w:b w:val="0"/>
          <w:bCs w:val="0"/>
          <w:sz w:val="24"/>
          <w:szCs w:val="24"/>
          <w:lang w:val="en-US" w:eastAsia="zh-CN"/>
        </w:rPr>
        <w:t>~</w:t>
      </w:r>
      <w:r>
        <w:rPr>
          <w:rFonts w:hint="eastAsia" w:asciiTheme="minorEastAsia" w:hAnsiTheme="minorEastAsia" w:eastAsiaTheme="minorEastAsia" w:cstheme="minorEastAsia"/>
          <w:b/>
          <w:bCs/>
          <w:sz w:val="24"/>
          <w:szCs w:val="24"/>
          <w:lang w:val="en-US" w:eastAsia="zh-CN"/>
        </w:rPr>
        <w:t>5V）频率为1kHz三角波</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三角波信号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-0.996V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4.04V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-1.89V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4.06V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5.01%</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误差分析：在频率较小的时候，所测量的相关参数比较准确。</w:t>
      </w: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imes New Roman" w:hAnsi="Times New Roman" w:eastAsia="宋体" w:cstheme="minorEastAsia"/>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表5.8  输入标准50k（-5</w:t>
      </w:r>
      <w:r>
        <w:rPr>
          <w:rFonts w:hint="eastAsia" w:ascii="Times New Roman" w:hAnsi="Times New Roman" w:eastAsia="宋体" w:cstheme="minorEastAsia"/>
          <w:b w:val="0"/>
          <w:bCs w:val="0"/>
          <w:sz w:val="24"/>
          <w:szCs w:val="24"/>
          <w:lang w:val="en-US" w:eastAsia="zh-CN"/>
        </w:rPr>
        <w:t>~</w:t>
      </w:r>
      <w:r>
        <w:rPr>
          <w:rFonts w:hint="eastAsia" w:asciiTheme="minorEastAsia" w:hAnsiTheme="minorEastAsia" w:eastAsiaTheme="minorEastAsia" w:cstheme="minorEastAsia"/>
          <w:b/>
          <w:bCs/>
          <w:sz w:val="24"/>
          <w:szCs w:val="24"/>
          <w:lang w:val="en-US" w:eastAsia="zh-CN"/>
        </w:rPr>
        <w:t>5V）三角波</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三角波信号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-0.901V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3.92V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7.88V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9.89V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49.7k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3.01%</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default" w:eastAsia="宋体" w:asciiTheme="minorEastAsia" w:hAnsiTheme="minorEastAsia" w:cstheme="minorEastAsia"/>
          <w:b/>
          <w:bCs/>
          <w:sz w:val="24"/>
          <w:szCs w:val="24"/>
          <w:lang w:val="en-US" w:eastAsia="zh-CN"/>
        </w:rPr>
      </w:pPr>
      <w:r>
        <w:rPr>
          <w:rFonts w:hint="eastAsia" w:ascii="Times New Roman" w:hAnsi="Times New Roman" w:eastAsia="宋体" w:cstheme="minorEastAsia"/>
          <w:sz w:val="24"/>
        </w:rPr>
        <w:t>误差分析：在</w:t>
      </w:r>
      <w:r>
        <w:rPr>
          <w:rFonts w:hint="eastAsia" w:ascii="Times New Roman" w:hAnsi="Times New Roman" w:eastAsia="宋体" w:cstheme="minorEastAsia"/>
          <w:sz w:val="24"/>
          <w:lang w:val="en-US" w:eastAsia="zh-CN"/>
        </w:rPr>
        <w:t>输入</w:t>
      </w:r>
      <w:r>
        <w:rPr>
          <w:rFonts w:hint="eastAsia" w:ascii="Times New Roman" w:hAnsi="Times New Roman" w:eastAsia="宋体" w:cstheme="minorEastAsia"/>
          <w:sz w:val="24"/>
        </w:rPr>
        <w:t>频率较小的时候，所测量的相关参数比较准确</w:t>
      </w:r>
      <w:r>
        <w:rPr>
          <w:rFonts w:hint="eastAsia" w:ascii="Times New Roman" w:hAnsi="Times New Roman" w:eastAsia="宋体" w:cstheme="minorEastAsia"/>
          <w:sz w:val="24"/>
          <w:lang w:eastAsia="zh-CN"/>
        </w:rPr>
        <w:t>，</w:t>
      </w:r>
      <w:r>
        <w:rPr>
          <w:rFonts w:hint="eastAsia" w:ascii="Times New Roman" w:hAnsi="Times New Roman" w:eastAsia="宋体" w:cstheme="minorEastAsia"/>
          <w:sz w:val="24"/>
          <w:lang w:val="en-US" w:eastAsia="zh-CN"/>
        </w:rPr>
        <w:t>输入频率越大误差越大</w:t>
      </w: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heme="minorEastAsia" w:hAnsiTheme="minorEastAsia" w:eastAsiaTheme="minorEastAsia" w:cstheme="minorEastAsia"/>
          <w:b/>
          <w:bCs/>
          <w:sz w:val="24"/>
          <w:szCs w:val="24"/>
          <w:lang w:val="en-US" w:eastAsia="zh-CN"/>
        </w:rPr>
      </w:pPr>
    </w:p>
    <w:p>
      <w:pPr>
        <w:jc w:val="center"/>
        <w:rPr>
          <w:rFonts w:hint="eastAsia" w:ascii="Times New Roman" w:hAnsi="Times New Roman" w:eastAsia="宋体" w:cstheme="minorEastAsia"/>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表5.9  输入标准信号为（-5</w:t>
      </w:r>
      <w:r>
        <w:rPr>
          <w:rFonts w:hint="eastAsia" w:ascii="Times New Roman" w:hAnsi="Times New Roman" w:eastAsia="宋体" w:cstheme="minorEastAsia"/>
          <w:b w:val="0"/>
          <w:bCs w:val="0"/>
          <w:sz w:val="24"/>
          <w:szCs w:val="24"/>
          <w:lang w:val="en-US" w:eastAsia="zh-CN"/>
        </w:rPr>
        <w:t>~</w:t>
      </w:r>
      <w:r>
        <w:rPr>
          <w:rFonts w:hint="eastAsia" w:asciiTheme="minorEastAsia" w:hAnsiTheme="minorEastAsia" w:eastAsiaTheme="minorEastAsia" w:cstheme="minorEastAsia"/>
          <w:b/>
          <w:bCs/>
          <w:sz w:val="24"/>
          <w:szCs w:val="24"/>
          <w:lang w:val="en-US" w:eastAsia="zh-CN"/>
        </w:rPr>
        <w:t>5V）频率为100kHz 三角波</w:t>
      </w:r>
    </w:p>
    <w:tbl>
      <w:tblPr>
        <w:tblStyle w:val="6"/>
        <w:tblW w:w="710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三角波信号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信号发生器标准信号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测试结果</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1.95V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-0.901V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3.62V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6.1V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-2.87V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7.89V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4.04V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-3.8V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9.85V</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4.90V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-4.85V</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99.6k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误差%</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6.038%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7.63%</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4.01%</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误差分析:随着测量频率变大时，所测量的精度也就会变小，误差会增大。</w:t>
      </w:r>
    </w:p>
    <w:p>
      <w:pPr>
        <w:keepNext w:val="0"/>
        <w:keepLines w:val="0"/>
        <w:pageBreakBefore w:val="0"/>
        <w:widowControl w:val="0"/>
        <w:kinsoku/>
        <w:wordWrap/>
        <w:overflowPunct/>
        <w:topLinePunct w:val="0"/>
        <w:autoSpaceDE/>
        <w:autoSpaceDN/>
        <w:bidi w:val="0"/>
        <w:adjustRightInd/>
        <w:snapToGrid/>
        <w:spacing w:line="300" w:lineRule="auto"/>
        <w:ind w:firstLine="562" w:firstLineChars="200"/>
        <w:jc w:val="both"/>
        <w:textAlignment w:val="auto"/>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5.3.2 发挥部分测试</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在发挥部分设计利用了STM32内部的DA进行循环输出模拟信号，预设值为输出正弦波、错齿波、方波。并且最大值(Vmax)、最小值(Vmin)、 峰峰值(Vpp)、频率(Fre)。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在测试的时候通过D/A输出模拟信号，经滤波后使用泰克示波器进行测量观察相关参数，即:最大值、最小值、峰峰值、频率和占空比(方波)，井且观察波形是否失真，在这里只是简单的测了点数据。</w:t>
      </w:r>
    </w:p>
    <w:p>
      <w:pPr>
        <w:jc w:val="center"/>
        <w:rPr>
          <w:rFonts w:hint="eastAsia" w:ascii="Times New Roman" w:hAnsi="Times New Roman" w:eastAsia="宋体" w:cstheme="minorEastAsia"/>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表5.10   D/A 输出方波测试</w:t>
      </w:r>
    </w:p>
    <w:tbl>
      <w:tblPr>
        <w:tblStyle w:val="6"/>
        <w:tblW w:w="85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1"/>
        <w:gridCol w:w="1421"/>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方波信号</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占空比（Duty）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系统输出</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2.30</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2.50</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0.2</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2.30</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default"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2.50</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0.2</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2.30</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default"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2.50</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0.2</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标准示波器测试</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2.44</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2.60</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0.16</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49.7%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2.37</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2.54</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0.18</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9.89k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50.1%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420"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2.37</w:t>
            </w:r>
          </w:p>
        </w:tc>
        <w:tc>
          <w:tcPr>
            <w:tcW w:w="1420"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2.54</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0.16</w:t>
            </w:r>
          </w:p>
        </w:tc>
        <w:tc>
          <w:tcPr>
            <w:tcW w:w="142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default" w:ascii="Times New Roman" w:hAnsi="Times New Roman" w:eastAsia="宋体" w:cstheme="minorEastAsia"/>
                <w:b w:val="0"/>
                <w:bCs w:val="0"/>
                <w:sz w:val="21"/>
                <w:szCs w:val="21"/>
                <w:lang w:val="en-US" w:eastAsia="zh-CN"/>
              </w:rPr>
            </w:pPr>
            <w:r>
              <w:rPr>
                <w:rFonts w:hint="eastAsia" w:ascii="Times New Roman" w:hAnsi="Times New Roman" w:eastAsia="宋体" w:cstheme="minorEastAsia"/>
                <w:b w:val="0"/>
                <w:bCs w:val="0"/>
                <w:sz w:val="21"/>
                <w:szCs w:val="21"/>
                <w:lang w:val="en-US" w:eastAsia="zh-CN"/>
              </w:rPr>
              <w:t>19.95k</w:t>
            </w:r>
          </w:p>
        </w:tc>
        <w:tc>
          <w:tcPr>
            <w:tcW w:w="1417"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79.9%</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误差分析:随着测量频率变大时，波形不失真，误差较小。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以下是方波测试波形</w:t>
      </w:r>
    </w:p>
    <w:p>
      <w:pP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rPr>
        <w:drawing>
          <wp:inline distT="0" distB="0" distL="114300" distR="114300">
            <wp:extent cx="5267325" cy="1734185"/>
            <wp:effectExtent l="0" t="0" r="5715" b="317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0"/>
                    <a:stretch>
                      <a:fillRect/>
                    </a:stretch>
                  </pic:blipFill>
                  <pic:spPr>
                    <a:xfrm>
                      <a:off x="0" y="0"/>
                      <a:ext cx="5267325" cy="1734185"/>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图5.5  50%的10k方波      </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 xml:space="preserve">         图5.6  80%的10k方波</w:t>
      </w: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both"/>
        <w:rPr>
          <w:rFonts w:hint="eastAsia" w:asciiTheme="minorEastAsia" w:hAnsiTheme="minorEastAsia" w:eastAsiaTheme="minorEastAsia" w:cstheme="minorEastAsia"/>
          <w:b/>
          <w:bCs/>
          <w:sz w:val="24"/>
          <w:szCs w:val="24"/>
          <w:lang w:val="en-US" w:eastAsia="zh-CN"/>
        </w:rPr>
      </w:pPr>
    </w:p>
    <w:p>
      <w:pPr>
        <w:jc w:val="center"/>
        <w:rPr>
          <w:rFonts w:hint="eastAsia" w:ascii="Times New Roman" w:hAnsi="Times New Roman" w:eastAsia="宋体" w:cstheme="minorEastAsia"/>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表5.11   D/A 输出为正弦波测试</w:t>
      </w: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正弦波信号</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系统输出</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2.30</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2.50</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1.3</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2.50</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标准示波器测试</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2.39</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0.16</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1.40</w:t>
            </w:r>
          </w:p>
        </w:tc>
        <w:tc>
          <w:tcPr>
            <w:tcW w:w="1704"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1.12</w:t>
            </w:r>
          </w:p>
        </w:tc>
        <w:tc>
          <w:tcPr>
            <w:tcW w:w="1705"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20.1k</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left"/>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误差分析:随着测量频率变大时，波形不失真，误差较小。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以下是正弦波测试波形</w:t>
      </w:r>
    </w:p>
    <w:p>
      <w:pPr>
        <w:jc w:val="center"/>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rPr>
        <w:drawing>
          <wp:inline distT="0" distB="0" distL="114300" distR="114300">
            <wp:extent cx="2438400" cy="18288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1"/>
                    <a:stretch>
                      <a:fillRect/>
                    </a:stretch>
                  </pic:blipFill>
                  <pic:spPr>
                    <a:xfrm>
                      <a:off x="0" y="0"/>
                      <a:ext cx="2438400" cy="1828800"/>
                    </a:xfrm>
                    <a:prstGeom prst="rect">
                      <a:avLst/>
                    </a:prstGeom>
                    <a:noFill/>
                    <a:ln>
                      <a:noFill/>
                    </a:ln>
                  </pic:spPr>
                </pic:pic>
              </a:graphicData>
            </a:graphic>
          </wp:inline>
        </w:drawing>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图5.7  输出100hz正弦波</w:t>
      </w:r>
    </w:p>
    <w:p>
      <w:pPr>
        <w:jc w:val="center"/>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表5.12  D/A锯齿波测试</w:t>
      </w:r>
    </w:p>
    <w:p>
      <w:pPr>
        <w:jc w:val="both"/>
        <w:rPr>
          <w:rFonts w:hint="eastAsia" w:asciiTheme="minorEastAsia" w:hAnsiTheme="minorEastAsia" w:eastAsiaTheme="minorEastAsia" w:cstheme="minorEastAsia"/>
          <w:b/>
          <w:bCs/>
          <w:sz w:val="24"/>
          <w:szCs w:val="24"/>
          <w:lang w:val="en-US" w:eastAsia="zh-CN"/>
        </w:rPr>
      </w:pPr>
    </w:p>
    <w:tbl>
      <w:tblPr>
        <w:tblStyle w:val="6"/>
        <w:tblpPr w:leftFromText="180" w:rightFromText="180" w:vertAnchor="text" w:horzAnchor="page" w:tblpX="2418" w:tblpY="-91"/>
        <w:tblOverlap w:val="never"/>
        <w:tblW w:w="76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2"/>
        <w:gridCol w:w="1531"/>
        <w:gridCol w:w="1532"/>
        <w:gridCol w:w="1532"/>
        <w:gridCol w:w="1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82" w:hRule="atLeast"/>
        </w:trPr>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锯齿波信号</w:t>
            </w: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峰峰值（Vpp）</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最大值（Vmax）</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最小值（Vmin）</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频率（Fre）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系统输出</w:t>
            </w: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2.30</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2.50</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0.2</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2.50</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0.2</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10k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7" w:hRule="atLeast"/>
        </w:trPr>
        <w:tc>
          <w:tcPr>
            <w:tcW w:w="1532" w:type="dxa"/>
            <w:vMerge w:val="restart"/>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标准示波器测试</w:t>
            </w: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2.39</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2.52</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0.16</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8" w:hRule="atLeast"/>
        </w:trPr>
        <w:tc>
          <w:tcPr>
            <w:tcW w:w="1532" w:type="dxa"/>
            <w:vMerge w:val="continue"/>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p>
        </w:tc>
        <w:tc>
          <w:tcPr>
            <w:tcW w:w="1531"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2.24</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2.48</w:t>
            </w:r>
          </w:p>
        </w:tc>
        <w:tc>
          <w:tcPr>
            <w:tcW w:w="1532"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0.2</w:t>
            </w:r>
          </w:p>
        </w:tc>
        <w:tc>
          <w:tcPr>
            <w:tcW w:w="1533" w:type="dxa"/>
            <w:vAlign w:val="center"/>
          </w:tcPr>
          <w:p>
            <w:pPr>
              <w:pStyle w:val="2"/>
              <w:keepNext/>
              <w:keepLines/>
              <w:pageBreakBefore w:val="0"/>
              <w:widowControl w:val="0"/>
              <w:numPr>
                <w:ilvl w:val="0"/>
                <w:numId w:val="0"/>
              </w:numPr>
              <w:kinsoku/>
              <w:wordWrap/>
              <w:overflowPunct/>
              <w:topLinePunct w:val="0"/>
              <w:autoSpaceDE/>
              <w:autoSpaceDN/>
              <w:bidi w:val="0"/>
              <w:adjustRightInd/>
              <w:snapToGrid/>
              <w:spacing w:before="313" w:beforeLines="100" w:after="0" w:line="360" w:lineRule="auto"/>
              <w:jc w:val="center"/>
              <w:textAlignment w:val="auto"/>
              <w:rPr>
                <w:rFonts w:hint="eastAsia" w:ascii="Times New Roman" w:hAnsi="Times New Roman" w:eastAsia="宋体" w:cstheme="minorEastAsia"/>
                <w:b w:val="0"/>
                <w:bCs w:val="0"/>
                <w:sz w:val="21"/>
                <w:szCs w:val="21"/>
                <w:vertAlign w:val="baseline"/>
                <w:lang w:val="en-US" w:eastAsia="zh-CN"/>
              </w:rPr>
            </w:pPr>
            <w:r>
              <w:rPr>
                <w:rFonts w:hint="eastAsia" w:ascii="Times New Roman" w:hAnsi="Times New Roman" w:eastAsia="宋体" w:cstheme="minorEastAsia"/>
                <w:b w:val="0"/>
                <w:bCs w:val="0"/>
                <w:sz w:val="21"/>
                <w:szCs w:val="21"/>
                <w:vertAlign w:val="baseline"/>
                <w:lang w:val="en-US" w:eastAsia="zh-CN"/>
              </w:rPr>
              <w:t>9.99k</w:t>
            </w:r>
          </w:p>
        </w:tc>
      </w:tr>
    </w:tbl>
    <w:p>
      <w:pPr>
        <w:keepNext w:val="0"/>
        <w:keepLines w:val="0"/>
        <w:pageBreakBefore w:val="0"/>
        <w:widowControl w:val="0"/>
        <w:kinsoku/>
        <w:wordWrap/>
        <w:overflowPunct/>
        <w:topLinePunct w:val="0"/>
        <w:autoSpaceDE/>
        <w:autoSpaceDN/>
        <w:bidi w:val="0"/>
        <w:adjustRightInd/>
        <w:snapToGrid/>
        <w:spacing w:line="300" w:lineRule="auto"/>
        <w:jc w:val="left"/>
        <w:textAlignment w:val="auto"/>
        <w:rPr>
          <w:rFonts w:hint="eastAsia" w:ascii="Times New Roman" w:hAnsi="Times New Roman" w:eastAsia="宋体" w:cstheme="minorEastAsia"/>
          <w:b w:val="0"/>
          <w:bCs w:val="0"/>
          <w:sz w:val="24"/>
          <w:szCs w:val="24"/>
          <w:lang w:val="en-US" w:eastAsia="zh-CN"/>
        </w:rPr>
      </w:pPr>
      <w:r>
        <w:rPr>
          <w:rFonts w:hint="eastAsia" w:ascii="Times New Roman" w:hAnsi="Times New Roman" w:eastAsia="宋体" w:cstheme="minorEastAsia"/>
          <w:b w:val="0"/>
          <w:bCs w:val="0"/>
          <w:sz w:val="24"/>
          <w:szCs w:val="24"/>
          <w:lang w:val="en-US" w:eastAsia="zh-CN"/>
        </w:rPr>
        <w:t>误差分析:随着测量频率变大时，波形不失真，误差较小。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heme="minorEastAsia" w:hAnsiTheme="minorEastAsia" w:eastAsiaTheme="minorEastAsia" w:cstheme="minorEastAsia"/>
          <w:b/>
          <w:bCs w:val="0"/>
          <w:color w:val="000000"/>
          <w:kern w:val="2"/>
          <w:sz w:val="24"/>
          <w:szCs w:val="24"/>
          <w:lang w:val="en-US" w:eastAsia="zh-CN" w:bidi="ar-SA"/>
        </w:rPr>
      </w:pPr>
      <w:r>
        <w:rPr>
          <w:rFonts w:hint="eastAsia" w:ascii="Times New Roman" w:hAnsi="Times New Roman" w:eastAsia="宋体" w:cstheme="minorEastAsia"/>
          <w:b w:val="0"/>
          <w:bCs w:val="0"/>
          <w:sz w:val="24"/>
          <w:szCs w:val="24"/>
          <w:lang w:val="en-US" w:eastAsia="zh-CN"/>
        </w:rPr>
        <w:t>以下是锯齿波测试波形</w:t>
      </w:r>
    </w:p>
    <w:p>
      <w:pPr>
        <w:ind w:firstLine="723" w:firstLineChars="300"/>
        <w:jc w:val="both"/>
        <w:rPr>
          <w:rFonts w:hint="eastAsia" w:ascii="Times New Roman" w:hAnsi="Times New Roman" w:eastAsia="宋体" w:cstheme="minorEastAsia"/>
          <w:b w:val="0"/>
          <w:bCs/>
          <w:color w:val="000000"/>
          <w:kern w:val="2"/>
          <w:sz w:val="24"/>
          <w:szCs w:val="24"/>
          <w:lang w:val="en-US" w:eastAsia="zh-CN" w:bidi="ar-SA"/>
        </w:rPr>
      </w:pPr>
      <w:r>
        <w:rPr>
          <w:rFonts w:hint="eastAsia" w:asciiTheme="minorEastAsia" w:hAnsiTheme="minorEastAsia" w:eastAsiaTheme="minorEastAsia" w:cstheme="minorEastAsia"/>
          <w:b/>
          <w:bCs/>
          <w:sz w:val="24"/>
          <w:szCs w:val="24"/>
        </w:rPr>
        <w:drawing>
          <wp:anchor distT="0" distB="0" distL="114300" distR="114300" simplePos="0" relativeHeight="251660288" behindDoc="0" locked="0" layoutInCell="1" allowOverlap="1">
            <wp:simplePos x="0" y="0"/>
            <wp:positionH relativeFrom="column">
              <wp:posOffset>321310</wp:posOffset>
            </wp:positionH>
            <wp:positionV relativeFrom="page">
              <wp:posOffset>1548130</wp:posOffset>
            </wp:positionV>
            <wp:extent cx="5269230" cy="1882140"/>
            <wp:effectExtent l="0" t="0" r="3810" b="7620"/>
            <wp:wrapTopAndBottom/>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42"/>
                    <a:stretch>
                      <a:fillRect/>
                    </a:stretch>
                  </pic:blipFill>
                  <pic:spPr>
                    <a:xfrm>
                      <a:off x="0" y="0"/>
                      <a:ext cx="5269230" cy="1882140"/>
                    </a:xfrm>
                    <a:prstGeom prst="rect">
                      <a:avLst/>
                    </a:prstGeom>
                    <a:noFill/>
                    <a:ln>
                      <a:noFill/>
                    </a:ln>
                  </pic:spPr>
                </pic:pic>
              </a:graphicData>
            </a:graphic>
          </wp:anchor>
        </w:drawing>
      </w:r>
      <w:r>
        <w:rPr>
          <w:rFonts w:hint="eastAsia" w:asciiTheme="minorEastAsia" w:hAnsiTheme="minorEastAsia" w:eastAsiaTheme="minorEastAsia" w:cstheme="minorEastAsia"/>
          <w:b/>
          <w:bCs w:val="0"/>
          <w:color w:val="000000"/>
          <w:kern w:val="2"/>
          <w:sz w:val="24"/>
          <w:szCs w:val="24"/>
          <w:lang w:val="en-US" w:eastAsia="zh-CN" w:bidi="ar-SA"/>
        </w:rPr>
        <w:t>图5.8输入100MHz锯齿波             图5.9 输出10k的锯齿波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b w:val="0"/>
          <w:bCs/>
          <w:color w:val="000000"/>
          <w:kern w:val="2"/>
          <w:sz w:val="24"/>
          <w:szCs w:val="24"/>
          <w:lang w:val="en-US" w:eastAsia="zh-CN" w:bidi="ar-SA"/>
        </w:rPr>
      </w:pPr>
      <w:r>
        <w:rPr>
          <w:rFonts w:hint="eastAsia" w:ascii="Times New Roman" w:hAnsi="Times New Roman" w:eastAsia="宋体" w:cstheme="minorEastAsia"/>
          <w:b w:val="0"/>
          <w:bCs/>
          <w:color w:val="000000"/>
          <w:kern w:val="2"/>
          <w:sz w:val="24"/>
          <w:szCs w:val="24"/>
          <w:lang w:val="en-US" w:eastAsia="zh-CN" w:bidi="ar-SA"/>
        </w:rPr>
        <w:t>信号发生器的基本功能和测试结果基本满足预定所设计的要求</w:t>
      </w:r>
      <w:bookmarkStart w:id="42" w:name="_Toc600_WPSOffice_Level1"/>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p>
      <w:pPr>
        <w:jc w:val="center"/>
        <w:rPr>
          <w:rFonts w:hint="eastAsia" w:ascii="Times New Roman" w:hAnsi="Times New Roman" w:eastAsia="宋体" w:cstheme="minorEastAsia"/>
          <w:b w:val="0"/>
          <w:bCs/>
          <w:color w:val="000000"/>
          <w:kern w:val="2"/>
          <w:sz w:val="24"/>
          <w:szCs w:val="24"/>
          <w:lang w:val="en-US" w:eastAsia="zh-CN" w:bidi="ar-SA"/>
        </w:rPr>
      </w:pPr>
    </w:p>
    <w:bookmarkEnd w:id="42"/>
    <w:p>
      <w:pPr>
        <w:keepNext w:val="0"/>
        <w:keepLines w:val="0"/>
        <w:pageBreakBefore w:val="0"/>
        <w:widowControl w:val="0"/>
        <w:numPr>
          <w:ilvl w:val="0"/>
          <w:numId w:val="0"/>
        </w:numPr>
        <w:tabs>
          <w:tab w:val="left" w:pos="3474"/>
          <w:tab w:val="left" w:pos="3644"/>
          <w:tab w:val="center" w:pos="4363"/>
          <w:tab w:val="center" w:pos="4843"/>
        </w:tabs>
        <w:kinsoku/>
        <w:wordWrap/>
        <w:overflowPunct/>
        <w:topLinePunct w:val="0"/>
        <w:autoSpaceDE/>
        <w:autoSpaceDN/>
        <w:bidi w:val="0"/>
        <w:adjustRightInd/>
        <w:snapToGrid/>
        <w:spacing w:before="313" w:beforeLines="100" w:line="300" w:lineRule="auto"/>
        <w:jc w:val="both"/>
        <w:textAlignment w:val="auto"/>
        <w:rPr>
          <w:rFonts w:hint="eastAsia" w:ascii="Times New Roman" w:hAnsi="Times New Roman" w:eastAsia="宋体" w:cs="黑体"/>
          <w:b/>
          <w:bCs w:val="0"/>
          <w:color w:val="000000"/>
          <w:kern w:val="2"/>
          <w:sz w:val="32"/>
          <w:szCs w:val="32"/>
          <w:lang w:val="en-US" w:eastAsia="zh-CN" w:bidi="ar-SA"/>
        </w:rPr>
      </w:pPr>
    </w:p>
    <w:p>
      <w:pPr>
        <w:keepNext w:val="0"/>
        <w:keepLines w:val="0"/>
        <w:pageBreakBefore w:val="0"/>
        <w:widowControl w:val="0"/>
        <w:numPr>
          <w:ilvl w:val="0"/>
          <w:numId w:val="0"/>
        </w:numPr>
        <w:tabs>
          <w:tab w:val="left" w:pos="3474"/>
          <w:tab w:val="left" w:pos="3644"/>
          <w:tab w:val="center" w:pos="4363"/>
          <w:tab w:val="center" w:pos="4843"/>
        </w:tabs>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黑体"/>
          <w:b/>
          <w:bCs w:val="0"/>
          <w:color w:val="000000"/>
          <w:kern w:val="2"/>
          <w:sz w:val="32"/>
          <w:szCs w:val="32"/>
          <w:lang w:val="en-US" w:eastAsia="zh-CN" w:bidi="ar-SA"/>
        </w:rPr>
        <w:t>第六章 结束语</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设计系统能够完成对周期信号和非周期信号的实时显示，由于采用TFT（240*320）的3.2寸的屏幕，实现周期波形的左右平移，以及幅值的缩放，在一定的频率范围内，所显示的波形无失真，并对相关参数进行测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此外，利用STM32内部的DA使用DMA循环触发，模拟输出正弦波、方波和锯齿波，相关参数满足预定设计的要求。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本设计所采用STM32优势:</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(1)应用STM32自带的AD转换模块，节省了通道的时间和空间设置，以及外部的温度补偿。</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(2)应用STM32的内部资源DMA等，使得系统资源得到优化。当然在本设计中还有很多不足之处有待改进，还有许多功能有待拓展。在测量一些较高的频率时波形会发生失真。追究其原因，主要是STM32系统时钟限制了所采样的频率，若使用较高端的处理器（如ARM9、ARMII等），那么测量的精度会提高很多。</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theme="minor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bookmarkStart w:id="43" w:name="_Toc20177_WPSOffice_Level1"/>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ajorEastAsia"/>
          <w:b/>
          <w:bCs w:val="0"/>
          <w:color w:val="000000"/>
          <w:kern w:val="2"/>
          <w:sz w:val="32"/>
          <w:szCs w:val="32"/>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300" w:lineRule="auto"/>
        <w:jc w:val="center"/>
        <w:textAlignment w:val="auto"/>
        <w:rPr>
          <w:rFonts w:hint="eastAsia" w:ascii="Times New Roman" w:hAnsi="Times New Roman" w:eastAsia="宋体" w:cstheme="majorEastAsia"/>
          <w:b/>
          <w:bCs w:val="0"/>
          <w:color w:val="000000"/>
          <w:kern w:val="2"/>
          <w:sz w:val="36"/>
          <w:szCs w:val="36"/>
          <w:lang w:val="en-US" w:eastAsia="zh-CN" w:bidi="ar-SA"/>
        </w:rPr>
      </w:pPr>
      <w:r>
        <w:rPr>
          <w:rFonts w:hint="eastAsia" w:ascii="Times New Roman" w:hAnsi="Times New Roman" w:eastAsia="宋体" w:cstheme="majorEastAsia"/>
          <w:b/>
          <w:bCs w:val="0"/>
          <w:color w:val="000000"/>
          <w:kern w:val="2"/>
          <w:sz w:val="36"/>
          <w:szCs w:val="36"/>
          <w:lang w:val="en-US" w:eastAsia="zh-CN" w:bidi="ar-SA"/>
        </w:rPr>
        <w:t>主要参考文献</w:t>
      </w:r>
      <w:bookmarkEnd w:id="43"/>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黄智伟, 王兵, 朱卫华. STM32F 32位ARM微控制器应用设计与实践[M]. 北京航空航天大学出版社, 2012：19-38</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刘全,韩大强,李柯霖</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便携式20M数字存储示波器[J]. 电子制作. 2005</w:t>
      </w:r>
      <w:r>
        <w:rPr>
          <w:szCs w:val="21"/>
        </w:rPr>
        <w:t>：</w:t>
      </w:r>
      <w:r>
        <w:rPr>
          <w:rFonts w:hint="eastAsia" w:ascii="Times New Roman" w:hAnsi="Times New Roman" w:eastAsia="宋体" w:cstheme="minorEastAsia"/>
          <w:b w:val="0"/>
          <w:bCs/>
          <w:color w:val="000000"/>
          <w:kern w:val="2"/>
          <w:sz w:val="21"/>
          <w:szCs w:val="21"/>
          <w:lang w:val="en-US" w:eastAsia="zh-CN" w:bidi="ar-SA"/>
        </w:rPr>
        <w:t>70-75</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邵贝贝著</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嵌入式实时操作系统μC/OS-II</w:t>
      </w:r>
      <w:r>
        <w:rPr>
          <w:rFonts w:hint="eastAsia" w:ascii="宋体" w:hAnsi="宋体"/>
          <w:color w:val="auto"/>
          <w:kern w:val="0"/>
          <w:szCs w:val="21"/>
        </w:rPr>
        <w:t>．</w:t>
      </w:r>
      <w:r>
        <w:rPr>
          <w:rFonts w:hint="eastAsia" w:ascii="宋体" w:hAnsi="宋体"/>
          <w:color w:val="auto"/>
          <w:kern w:val="0"/>
          <w:szCs w:val="21"/>
          <w:lang w:eastAsia="zh-CN"/>
        </w:rPr>
        <w:t>（</w:t>
      </w:r>
      <w:r>
        <w:rPr>
          <w:rFonts w:hint="eastAsia" w:ascii="Times New Roman" w:hAnsi="Times New Roman" w:eastAsia="宋体" w:cstheme="minorEastAsia"/>
          <w:b w:val="0"/>
          <w:bCs/>
          <w:color w:val="000000"/>
          <w:kern w:val="2"/>
          <w:sz w:val="21"/>
          <w:szCs w:val="21"/>
          <w:lang w:val="en-US" w:eastAsia="zh-CN" w:bidi="ar-SA"/>
        </w:rPr>
        <w:t>第 2 版）[M]. 北京航空航天大学出版社</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2007</w:t>
      </w:r>
      <w:r>
        <w:rPr>
          <w:szCs w:val="21"/>
        </w:rPr>
        <w:t>：</w:t>
      </w:r>
      <w:r>
        <w:rPr>
          <w:rFonts w:hint="eastAsia" w:ascii="Times New Roman" w:hAnsi="Times New Roman" w:eastAsia="宋体" w:cstheme="minorEastAsia"/>
          <w:b w:val="0"/>
          <w:bCs/>
          <w:color w:val="000000"/>
          <w:kern w:val="2"/>
          <w:sz w:val="21"/>
          <w:szCs w:val="21"/>
          <w:lang w:val="en-US" w:eastAsia="zh-CN" w:bidi="ar-SA"/>
        </w:rPr>
        <w:t>12-36</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蒙博宇.</w:t>
      </w:r>
      <w:r>
        <w:rPr>
          <w:rFonts w:hint="eastAsia" w:ascii="Helvetica" w:hAnsi="Helvetica" w:eastAsia="Helvetica" w:cs="Helvetica"/>
          <w:i w:val="0"/>
          <w:caps w:val="0"/>
          <w:color w:val="666666"/>
          <w:spacing w:val="0"/>
          <w:sz w:val="15"/>
          <w:szCs w:val="15"/>
          <w:shd w:val="clear" w:fill="FFFFFF"/>
          <w:lang w:val="en-US" w:eastAsia="zh-CN"/>
        </w:rPr>
        <w:t xml:space="preserve"> </w:t>
      </w:r>
      <w:r>
        <w:rPr>
          <w:rFonts w:hint="eastAsia" w:ascii="Times New Roman" w:hAnsi="Times New Roman" w:eastAsia="宋体" w:cstheme="minorEastAsia"/>
          <w:b w:val="0"/>
          <w:bCs/>
          <w:color w:val="000000"/>
          <w:kern w:val="2"/>
          <w:sz w:val="21"/>
          <w:szCs w:val="21"/>
          <w:lang w:val="en-US" w:eastAsia="zh-CN" w:bidi="ar-SA"/>
        </w:rPr>
        <w:t>STM32自学笔记.第2版[M]. 2014.：</w:t>
      </w:r>
      <w:r>
        <w:rPr>
          <w:rFonts w:hint="eastAsia"/>
          <w:szCs w:val="21"/>
          <w:lang w:val="en-US" w:eastAsia="zh-CN"/>
        </w:rPr>
        <w:t>34-56</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（美）拉伯罗斯著，宫辉等译. 嵌入式实时操作系统μC/OS-Ⅱ[M]. 2012.：67-79</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薛圆圆</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21 天学通 ARM开发嵌入式开发[M]</w:t>
      </w:r>
      <w:r>
        <w:rPr>
          <w:rFonts w:hint="eastAsia" w:ascii="宋体" w:hAnsi="宋体"/>
          <w:color w:val="CC00FF"/>
          <w:kern w:val="0"/>
          <w:szCs w:val="21"/>
          <w:lang w:val="en-US" w:eastAsia="zh-CN"/>
        </w:rPr>
        <w:t>(</w:t>
      </w:r>
      <w:r>
        <w:rPr>
          <w:rFonts w:hint="eastAsia" w:ascii="Times New Roman" w:hAnsi="Times New Roman" w:eastAsia="宋体" w:cstheme="minorEastAsia"/>
          <w:b w:val="0"/>
          <w:bCs/>
          <w:color w:val="000000"/>
          <w:kern w:val="2"/>
          <w:sz w:val="21"/>
          <w:szCs w:val="21"/>
          <w:lang w:val="en-US" w:eastAsia="zh-CN" w:bidi="ar-SA"/>
        </w:rPr>
        <w:t>第 2 版). 电子工业出版社</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2011</w:t>
      </w:r>
      <w:r>
        <w:rPr>
          <w:szCs w:val="21"/>
        </w:rPr>
        <w:t>：</w:t>
      </w:r>
      <w:r>
        <w:rPr>
          <w:rFonts w:hint="eastAsia"/>
          <w:szCs w:val="21"/>
          <w:lang w:val="en-US" w:eastAsia="zh-CN"/>
        </w:rPr>
        <w:t>58-61</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刘军</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例说STM32 [M]. 北京航空航天大学出版社. 2011</w:t>
      </w:r>
      <w:r>
        <w:rPr>
          <w:szCs w:val="21"/>
        </w:rPr>
        <w:t>：</w:t>
      </w:r>
      <w:r>
        <w:rPr>
          <w:rFonts w:hint="eastAsia"/>
          <w:szCs w:val="21"/>
          <w:lang w:val="en-US" w:eastAsia="zh-CN"/>
        </w:rPr>
        <w:t>15-24</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黄智伟</w:t>
      </w:r>
      <w:r>
        <w:rPr>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全国大学生电子设计竞赛训练教程[M]. 电子工业出版社</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2010</w:t>
      </w:r>
      <w:r>
        <w:rPr>
          <w:szCs w:val="21"/>
        </w:rPr>
        <w:t>：</w:t>
      </w:r>
      <w:r>
        <w:rPr>
          <w:rFonts w:hint="eastAsia"/>
          <w:szCs w:val="21"/>
          <w:lang w:val="en-US" w:eastAsia="zh-CN"/>
        </w:rPr>
        <w:t>14-21</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ST技术支持</w:t>
      </w:r>
      <w:r>
        <w:rPr>
          <w:color w:val="000000"/>
          <w:szCs w:val="21"/>
        </w:rPr>
        <w:t>．</w:t>
      </w:r>
      <w:r>
        <w:rPr>
          <w:rFonts w:hint="eastAsia" w:ascii="Times New Roman" w:hAnsi="Times New Roman" w:eastAsia="宋体" w:cstheme="minorEastAsia"/>
          <w:b w:val="0"/>
          <w:bCs/>
          <w:i/>
          <w:iCs/>
          <w:color w:val="000000"/>
          <w:kern w:val="2"/>
          <w:sz w:val="21"/>
          <w:szCs w:val="21"/>
          <w:lang w:val="en-US" w:eastAsia="zh-CN" w:bidi="ar-SA"/>
        </w:rPr>
        <w:t>STM32 Reference manua</w:t>
      </w:r>
      <w:r>
        <w:rPr>
          <w:rFonts w:hint="eastAsia" w:ascii="Times New Roman" w:hAnsi="Times New Roman" w:eastAsia="宋体" w:cstheme="minorEastAsia"/>
          <w:b w:val="0"/>
          <w:bCs/>
          <w:color w:val="000000"/>
          <w:kern w:val="2"/>
          <w:sz w:val="21"/>
          <w:szCs w:val="21"/>
          <w:lang w:val="en-US" w:eastAsia="zh-CN" w:bidi="ar-SA"/>
        </w:rPr>
        <w:t xml:space="preserve"> [J]</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2009</w:t>
      </w:r>
      <w:r>
        <w:rPr>
          <w:szCs w:val="21"/>
        </w:rPr>
        <w:t>：</w:t>
      </w:r>
      <w:r>
        <w:rPr>
          <w:rFonts w:hint="eastAsia"/>
          <w:szCs w:val="21"/>
          <w:lang w:val="en-US" w:eastAsia="zh-CN"/>
        </w:rPr>
        <w:t>13-22</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ST技术支持</w:t>
      </w:r>
      <w:r>
        <w:rPr>
          <w:color w:val="000000"/>
          <w:szCs w:val="21"/>
        </w:rPr>
        <w:t>．</w:t>
      </w:r>
      <w:r>
        <w:rPr>
          <w:rFonts w:hint="eastAsia" w:ascii="Times New Roman" w:hAnsi="Times New Roman" w:eastAsia="宋体" w:cstheme="minorEastAsia"/>
          <w:b w:val="0"/>
          <w:bCs/>
          <w:color w:val="000000"/>
          <w:kern w:val="2"/>
          <w:sz w:val="21"/>
          <w:szCs w:val="21"/>
          <w:lang w:val="en-US" w:eastAsia="zh-CN" w:bidi="ar-SA"/>
        </w:rPr>
        <w:t>STM32F系列 ARM 内核32位高性能微控制器参考手册 [J]</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2009</w:t>
      </w:r>
      <w:r>
        <w:rPr>
          <w:szCs w:val="21"/>
        </w:rPr>
        <w:t>：</w:t>
      </w:r>
      <w:r>
        <w:rPr>
          <w:rFonts w:hint="eastAsia"/>
          <w:szCs w:val="21"/>
          <w:lang w:val="en-US" w:eastAsia="zh-CN"/>
        </w:rPr>
        <w:t>11-26</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汤莉莉, 黄伟. 基于STM32的FSMC接口驱动TFT彩屏设计[J]. 现代电子技术, 2013(20):139-141.</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 User Manual</w:t>
      </w:r>
      <w:r>
        <w:rPr>
          <w:rFonts w:hint="eastAsia" w:ascii="宋体" w:hAnsi="宋体"/>
          <w:color w:val="CC00FF"/>
          <w:kern w:val="0"/>
          <w:szCs w:val="21"/>
        </w:rPr>
        <w:t>．</w:t>
      </w:r>
      <w:r>
        <w:rPr>
          <w:rFonts w:hint="eastAsia" w:ascii="Times New Roman" w:hAnsi="Times New Roman" w:eastAsia="宋体" w:cstheme="minorEastAsia"/>
          <w:b w:val="0"/>
          <w:bCs/>
          <w:i/>
          <w:iCs/>
          <w:color w:val="000000"/>
          <w:kern w:val="2"/>
          <w:sz w:val="21"/>
          <w:szCs w:val="21"/>
          <w:lang w:val="en-US" w:eastAsia="zh-CN" w:bidi="ar-SA"/>
        </w:rPr>
        <w:t>Using the STM32F101xx and STM32F103xx DMA controller</w:t>
      </w:r>
      <w:r>
        <w:rPr>
          <w:rFonts w:hint="eastAsia" w:ascii="Times New Roman" w:hAnsi="Times New Roman" w:eastAsia="宋体" w:cstheme="minorEastAsia"/>
          <w:b w:val="0"/>
          <w:bCs/>
          <w:color w:val="000000"/>
          <w:kern w:val="2"/>
          <w:sz w:val="21"/>
          <w:szCs w:val="21"/>
          <w:lang w:val="en-US" w:eastAsia="zh-CN" w:bidi="ar-SA"/>
        </w:rPr>
        <w:t xml:space="preserve"> [J]</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2009</w:t>
      </w:r>
      <w:r>
        <w:rPr>
          <w:szCs w:val="21"/>
        </w:rPr>
        <w:t>：</w:t>
      </w:r>
      <w:r>
        <w:rPr>
          <w:rFonts w:hint="eastAsia"/>
          <w:szCs w:val="21"/>
          <w:lang w:val="en-US" w:eastAsia="zh-CN"/>
        </w:rPr>
        <w:t>6-16</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TFT 显示驱动</w:t>
      </w:r>
      <w:r>
        <w:rPr>
          <w:rFonts w:hint="eastAsia" w:ascii="宋体" w:hAnsi="宋体"/>
          <w:color w:val="CC00FF"/>
          <w:kern w:val="0"/>
          <w:szCs w:val="21"/>
        </w:rPr>
        <w:t>．</w:t>
      </w:r>
      <w:r>
        <w:rPr>
          <w:rFonts w:hint="eastAsia" w:ascii="Times New Roman" w:hAnsi="Times New Roman" w:eastAsia="宋体" w:cstheme="minorEastAsia"/>
          <w:b w:val="0"/>
          <w:bCs/>
          <w:i/>
          <w:iCs/>
          <w:color w:val="000000"/>
          <w:kern w:val="2"/>
          <w:sz w:val="21"/>
          <w:szCs w:val="21"/>
          <w:lang w:val="en-US" w:eastAsia="zh-CN" w:bidi="ar-SA"/>
        </w:rPr>
        <w:t>TFT LCD Single Chip Driver 240RGBx320 Resolution and 16.7M color</w:t>
      </w:r>
      <w:r>
        <w:rPr>
          <w:rFonts w:hint="eastAsia" w:ascii="Times New Roman" w:hAnsi="Times New Roman" w:eastAsia="宋体" w:cstheme="minorEastAsia"/>
          <w:b w:val="0"/>
          <w:bCs/>
          <w:color w:val="000000"/>
          <w:kern w:val="2"/>
          <w:sz w:val="21"/>
          <w:szCs w:val="21"/>
          <w:lang w:val="en-US" w:eastAsia="zh-CN" w:bidi="ar-SA"/>
        </w:rPr>
        <w:t>[M]</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2009</w:t>
      </w:r>
      <w:r>
        <w:rPr>
          <w:szCs w:val="21"/>
        </w:rPr>
        <w:t>：</w:t>
      </w:r>
      <w:r>
        <w:rPr>
          <w:rFonts w:hint="eastAsia" w:ascii="Times New Roman" w:hAnsi="Times New Roman" w:eastAsia="宋体" w:cstheme="minorEastAsia"/>
          <w:b w:val="0"/>
          <w:bCs/>
          <w:color w:val="000000"/>
          <w:kern w:val="2"/>
          <w:sz w:val="21"/>
          <w:szCs w:val="21"/>
          <w:lang w:val="en-US" w:eastAsia="zh-CN" w:bidi="ar-SA"/>
        </w:rPr>
        <w:t>5-12</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w:t>
      </w:r>
      <w:r>
        <w:rPr>
          <w:color w:val="000000"/>
          <w:szCs w:val="21"/>
        </w:rPr>
        <w:t>．</w:t>
      </w:r>
      <w:r>
        <w:rPr>
          <w:rFonts w:hint="eastAsia" w:ascii="Times New Roman" w:hAnsi="Times New Roman" w:eastAsia="宋体" w:cstheme="minorEastAsia"/>
          <w:b w:val="0"/>
          <w:bCs/>
          <w:i/>
          <w:iCs/>
          <w:color w:val="000000"/>
          <w:kern w:val="2"/>
          <w:sz w:val="21"/>
          <w:szCs w:val="21"/>
          <w:lang w:val="en-US" w:eastAsia="zh-CN" w:bidi="ar-SA"/>
        </w:rPr>
        <w:t>ARM®-based 32-bit MCU STM32F101xx and STM32F103xxfirmware library</w:t>
      </w:r>
      <w:r>
        <w:rPr>
          <w:rFonts w:hint="eastAsia" w:ascii="Times New Roman" w:hAnsi="Times New Roman" w:eastAsia="宋体" w:cstheme="minorEastAsia"/>
          <w:b w:val="0"/>
          <w:bCs/>
          <w:color w:val="000000"/>
          <w:kern w:val="2"/>
          <w:sz w:val="21"/>
          <w:szCs w:val="21"/>
          <w:lang w:val="en-US" w:eastAsia="zh-CN" w:bidi="ar-SA"/>
        </w:rPr>
        <w:t xml:space="preserve"> [M]</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2008</w:t>
      </w:r>
      <w:r>
        <w:rPr>
          <w:szCs w:val="21"/>
        </w:rPr>
        <w:t>：</w:t>
      </w:r>
      <w:r>
        <w:rPr>
          <w:rFonts w:hint="eastAsia" w:ascii="Times New Roman" w:hAnsi="Times New Roman" w:eastAsia="宋体" w:cstheme="minorEastAsia"/>
          <w:b w:val="0"/>
          <w:bCs/>
          <w:color w:val="000000"/>
          <w:kern w:val="2"/>
          <w:sz w:val="21"/>
          <w:szCs w:val="21"/>
          <w:lang w:val="en-US" w:eastAsia="zh-CN" w:bidi="ar-SA"/>
        </w:rPr>
        <w:t>7-17</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ST Application note</w:t>
      </w:r>
      <w:r>
        <w:rPr>
          <w:rFonts w:hint="eastAsia" w:ascii="宋体" w:hAnsi="宋体"/>
          <w:color w:val="CC00FF"/>
          <w:kern w:val="0"/>
          <w:szCs w:val="21"/>
        </w:rPr>
        <w:t>．</w:t>
      </w:r>
      <w:r>
        <w:rPr>
          <w:rFonts w:hint="eastAsia" w:ascii="Times New Roman" w:hAnsi="Times New Roman" w:eastAsia="宋体" w:cstheme="minorEastAsia"/>
          <w:b w:val="0"/>
          <w:bCs/>
          <w:i/>
          <w:iCs/>
          <w:color w:val="000000"/>
          <w:kern w:val="2"/>
          <w:sz w:val="21"/>
          <w:szCs w:val="21"/>
          <w:lang w:val="en-US" w:eastAsia="zh-CN" w:bidi="ar-SA"/>
        </w:rPr>
        <w:t>TFT LCD interfacing with the high-density STM32F10xxx FSMC</w:t>
      </w:r>
      <w:r>
        <w:rPr>
          <w:rFonts w:hint="eastAsia" w:ascii="Times New Roman" w:hAnsi="Times New Roman" w:eastAsia="宋体" w:cstheme="minorEastAsia"/>
          <w:b w:val="0"/>
          <w:bCs/>
          <w:color w:val="000000"/>
          <w:kern w:val="2"/>
          <w:sz w:val="21"/>
          <w:szCs w:val="21"/>
          <w:lang w:val="en-US" w:eastAsia="zh-CN" w:bidi="ar-SA"/>
        </w:rPr>
        <w:t>[J]</w:t>
      </w:r>
      <w:r>
        <w:rPr>
          <w:rFonts w:hint="eastAsia" w:ascii="宋体" w:hAnsi="宋体"/>
          <w:color w:val="CC00FF"/>
          <w:kern w:val="0"/>
          <w:szCs w:val="21"/>
        </w:rPr>
        <w:t>．</w:t>
      </w:r>
      <w:r>
        <w:rPr>
          <w:rFonts w:hint="eastAsia" w:ascii="Times New Roman" w:hAnsi="Times New Roman" w:eastAsia="宋体" w:cstheme="minorEastAsia"/>
          <w:b w:val="0"/>
          <w:bCs/>
          <w:color w:val="000000"/>
          <w:kern w:val="2"/>
          <w:sz w:val="21"/>
          <w:szCs w:val="21"/>
          <w:lang w:val="en-US" w:eastAsia="zh-CN" w:bidi="ar-SA"/>
        </w:rPr>
        <w:t>2008</w:t>
      </w:r>
      <w:r>
        <w:rPr>
          <w:rFonts w:hint="eastAsia"/>
          <w:bCs/>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5-12</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ARM 公司.</w:t>
      </w:r>
      <w:r>
        <w:rPr>
          <w:rFonts w:hint="eastAsia" w:ascii="Times New Roman" w:hAnsi="Times New Roman" w:eastAsia="宋体" w:cstheme="minorEastAsia"/>
          <w:b w:val="0"/>
          <w:bCs/>
          <w:i/>
          <w:iCs/>
          <w:color w:val="000000"/>
          <w:kern w:val="2"/>
          <w:sz w:val="21"/>
          <w:szCs w:val="21"/>
          <w:lang w:val="en-US" w:eastAsia="zh-CN" w:bidi="ar-SA"/>
        </w:rPr>
        <w:t>ARM Architecture Reference Manual</w:t>
      </w:r>
      <w:r>
        <w:rPr>
          <w:rFonts w:hint="eastAsia" w:ascii="Times New Roman" w:hAnsi="Times New Roman" w:eastAsia="宋体" w:cstheme="minorEastAsia"/>
          <w:b w:val="0"/>
          <w:bCs/>
          <w:color w:val="000000"/>
          <w:kern w:val="2"/>
          <w:sz w:val="21"/>
          <w:szCs w:val="21"/>
          <w:lang w:val="en-US" w:eastAsia="zh-CN" w:bidi="ar-SA"/>
        </w:rPr>
        <w:t xml:space="preserve"> [M].2000</w:t>
      </w:r>
      <w:r>
        <w:rPr>
          <w:szCs w:val="21"/>
        </w:rPr>
        <w:t>：</w:t>
      </w:r>
      <w:r>
        <w:rPr>
          <w:rFonts w:hint="eastAsia" w:ascii="Times New Roman" w:hAnsi="Times New Roman" w:eastAsia="宋体" w:cstheme="minorEastAsia"/>
          <w:b w:val="0"/>
          <w:bCs/>
          <w:color w:val="000000"/>
          <w:kern w:val="2"/>
          <w:sz w:val="21"/>
          <w:szCs w:val="21"/>
          <w:lang w:val="en-US" w:eastAsia="zh-CN" w:bidi="ar-SA"/>
        </w:rPr>
        <w:t>5-12</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THS3091</w:t>
      </w:r>
      <w:r>
        <w:rPr>
          <w:szCs w:val="21"/>
          <w:lang w:val="en-NZ"/>
        </w:rPr>
        <w:t>．</w:t>
      </w:r>
      <w:r>
        <w:rPr>
          <w:rFonts w:hint="eastAsia" w:ascii="Times New Roman" w:hAnsi="Times New Roman" w:eastAsia="宋体" w:cstheme="minorEastAsia"/>
          <w:b w:val="0"/>
          <w:bCs/>
          <w:i/>
          <w:iCs/>
          <w:color w:val="000000"/>
          <w:kern w:val="2"/>
          <w:sz w:val="21"/>
          <w:szCs w:val="21"/>
          <w:lang w:val="en-US" w:eastAsia="zh-CN" w:bidi="ar-SA"/>
        </w:rPr>
        <w:t>HIGH-VOLTAGE,LOW-DISTORTION,CURRENT-FEEDBACK OPERATIONALAMPLIFIERS</w:t>
      </w:r>
      <w:r>
        <w:rPr>
          <w:rFonts w:hint="eastAsia" w:ascii="Times New Roman" w:hAnsi="Times New Roman" w:eastAsia="宋体" w:cstheme="minorEastAsia"/>
          <w:b w:val="0"/>
          <w:bCs/>
          <w:color w:val="000000"/>
          <w:kern w:val="2"/>
          <w:sz w:val="21"/>
          <w:szCs w:val="21"/>
          <w:lang w:val="en-US" w:eastAsia="zh-CN" w:bidi="ar-SA"/>
        </w:rPr>
        <w:t>[J].TI Datasheet</w:t>
      </w:r>
      <w:r>
        <w:rPr>
          <w:bCs/>
          <w:color w:val="000000"/>
          <w:kern w:val="0"/>
          <w:szCs w:val="21"/>
        </w:rPr>
        <w:t>，200</w:t>
      </w:r>
      <w:r>
        <w:rPr>
          <w:rFonts w:hint="eastAsia"/>
          <w:bCs/>
          <w:color w:val="000000"/>
          <w:kern w:val="0"/>
          <w:szCs w:val="21"/>
          <w:lang w:val="en-US" w:eastAsia="zh-CN"/>
        </w:rPr>
        <w:t>9</w:t>
      </w:r>
      <w:r>
        <w:rPr>
          <w:rFonts w:hint="eastAsia"/>
          <w:bCs/>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5-12</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eastAsia" w:ascii="Times New Roman" w:hAnsi="Times New Roman" w:eastAsia="宋体" w:cstheme="minorEastAsia"/>
          <w:b w:val="0"/>
          <w:bCs/>
          <w:color w:val="000000"/>
          <w:kern w:val="2"/>
          <w:sz w:val="21"/>
          <w:szCs w:val="21"/>
          <w:lang w:val="en-US" w:eastAsia="zh-CN" w:bidi="ar-SA"/>
        </w:rPr>
      </w:pPr>
      <w:r>
        <w:rPr>
          <w:rFonts w:hint="eastAsia" w:ascii="Times New Roman" w:hAnsi="Times New Roman" w:eastAsia="宋体" w:cstheme="minorEastAsia"/>
          <w:b w:val="0"/>
          <w:bCs/>
          <w:color w:val="000000"/>
          <w:kern w:val="2"/>
          <w:sz w:val="21"/>
          <w:szCs w:val="21"/>
          <w:lang w:val="en-US" w:eastAsia="zh-CN" w:bidi="ar-SA"/>
        </w:rPr>
        <w:t>ADS7843 Touch Screen Controller Datasheet. [J]</w:t>
      </w:r>
      <w:r>
        <w:rPr>
          <w:bCs/>
          <w:color w:val="000000"/>
          <w:kern w:val="0"/>
          <w:szCs w:val="21"/>
        </w:rPr>
        <w:t>，200</w:t>
      </w:r>
      <w:r>
        <w:rPr>
          <w:rFonts w:hint="eastAsia"/>
          <w:bCs/>
          <w:color w:val="000000"/>
          <w:kern w:val="0"/>
          <w:szCs w:val="21"/>
          <w:lang w:val="en-US" w:eastAsia="zh-CN"/>
        </w:rPr>
        <w:t>8</w:t>
      </w:r>
      <w:r>
        <w:rPr>
          <w:rFonts w:hint="eastAsia"/>
          <w:bCs/>
          <w:color w:val="000000"/>
          <w:kern w:val="0"/>
          <w:szCs w:val="21"/>
        </w:rPr>
        <w:t>：</w:t>
      </w:r>
      <w:r>
        <w:rPr>
          <w:rFonts w:hint="eastAsia" w:ascii="Times New Roman" w:hAnsi="Times New Roman" w:eastAsia="宋体" w:cstheme="minorEastAsia"/>
          <w:b w:val="0"/>
          <w:bCs/>
          <w:color w:val="000000"/>
          <w:kern w:val="2"/>
          <w:sz w:val="21"/>
          <w:szCs w:val="21"/>
          <w:lang w:val="en-US" w:eastAsia="zh-CN" w:bidi="ar-SA"/>
        </w:rPr>
        <w:t>15-18</w:t>
      </w:r>
      <w:r>
        <w:rPr>
          <w:rFonts w:hint="eastAsia"/>
          <w:color w:val="CC00FF"/>
        </w:rPr>
        <w:t>．</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default" w:ascii="Times New Roman" w:hAnsi="Times New Roman" w:eastAsia="宋体" w:cs="Times New Roman"/>
          <w:sz w:val="21"/>
          <w:szCs w:val="21"/>
          <w:lang w:val="en-US" w:eastAsia="zh-CN"/>
        </w:rPr>
      </w:pPr>
      <w:r>
        <w:rPr>
          <w:rFonts w:hint="default" w:ascii="Times New Roman" w:hAnsi="Times New Roman" w:eastAsia="Helvetica" w:cs="Times New Roman"/>
          <w:i w:val="0"/>
          <w:caps w:val="0"/>
          <w:color w:val="000000"/>
          <w:spacing w:val="0"/>
          <w:sz w:val="21"/>
          <w:szCs w:val="21"/>
          <w:shd w:val="clear" w:fill="FFFFFF"/>
        </w:rPr>
        <w:t>Liu, Kan, and Y. Fang. "Development of Valve Controlled Microfluidics Based on STM32 Dual-Core ARM." </w:t>
      </w:r>
      <w:r>
        <w:rPr>
          <w:rFonts w:hint="default" w:ascii="Times New Roman" w:hAnsi="Times New Roman" w:eastAsia="Helvetica" w:cs="Times New Roman"/>
          <w:i/>
          <w:caps w:val="0"/>
          <w:color w:val="000000"/>
          <w:spacing w:val="0"/>
          <w:sz w:val="21"/>
          <w:szCs w:val="21"/>
          <w:shd w:val="clear" w:fill="FFFFFF"/>
        </w:rPr>
        <w:t>Applied Mechanics &amp; Materials</w:t>
      </w:r>
      <w:r>
        <w:rPr>
          <w:rFonts w:hint="default" w:ascii="Times New Roman" w:hAnsi="Times New Roman" w:eastAsia="Helvetica" w:cs="Times New Roman"/>
          <w:i w:val="0"/>
          <w:caps w:val="0"/>
          <w:color w:val="000000"/>
          <w:spacing w:val="0"/>
          <w:sz w:val="21"/>
          <w:szCs w:val="21"/>
          <w:shd w:val="clear" w:fill="FFFFFF"/>
        </w:rPr>
        <w:t> 727-728(2014):725-728.</w:t>
      </w:r>
      <w:r>
        <w:rPr>
          <w:rFonts w:hint="default" w:ascii="Times New Roman" w:hAnsi="Times New Roman" w:eastAsia="宋体" w:cs="Times New Roman"/>
          <w:b w:val="0"/>
          <w:bCs/>
          <w:color w:val="000000"/>
          <w:kern w:val="2"/>
          <w:sz w:val="21"/>
          <w:szCs w:val="21"/>
          <w:lang w:val="en-US" w:eastAsia="zh-CN" w:bidi="ar-SA"/>
        </w:rPr>
        <w:t xml:space="preserve"> </w:t>
      </w:r>
    </w:p>
    <w:p>
      <w:pPr>
        <w:keepNext w:val="0"/>
        <w:keepLines w:val="0"/>
        <w:pageBreakBefore w:val="0"/>
        <w:widowControl w:val="0"/>
        <w:numPr>
          <w:ilvl w:val="0"/>
          <w:numId w:val="2"/>
        </w:numPr>
        <w:kinsoku/>
        <w:wordWrap/>
        <w:overflowPunct/>
        <w:topLinePunct w:val="0"/>
        <w:autoSpaceDE/>
        <w:autoSpaceDN/>
        <w:bidi w:val="0"/>
        <w:adjustRightInd/>
        <w:snapToGrid/>
        <w:spacing w:line="300" w:lineRule="auto"/>
        <w:ind w:left="420" w:leftChars="0" w:hanging="420" w:hangingChars="200"/>
        <w:textAlignment w:val="auto"/>
        <w:rPr>
          <w:rFonts w:hint="default" w:ascii="Times New Roman" w:hAnsi="Times New Roman" w:eastAsia="宋体" w:cs="Times New Roman"/>
          <w:sz w:val="21"/>
          <w:szCs w:val="21"/>
          <w:lang w:val="en-US" w:eastAsia="zh-CN"/>
        </w:rPr>
      </w:pPr>
      <w:r>
        <w:rPr>
          <w:rFonts w:hint="default" w:ascii="Times New Roman" w:hAnsi="Times New Roman" w:eastAsia="Helvetica" w:cs="Times New Roman"/>
          <w:i w:val="0"/>
          <w:caps w:val="0"/>
          <w:color w:val="000000"/>
          <w:spacing w:val="0"/>
          <w:sz w:val="21"/>
          <w:szCs w:val="21"/>
          <w:shd w:val="clear" w:fill="FFFFFF"/>
        </w:rPr>
        <w:t xml:space="preserve">Lindgren P, Fresk E, Lindner M, et al. </w:t>
      </w:r>
      <w:r>
        <w:rPr>
          <w:rFonts w:hint="default" w:ascii="Times New Roman" w:hAnsi="Times New Roman" w:eastAsia="Helvetica" w:cs="Times New Roman"/>
          <w:i/>
          <w:iCs/>
          <w:caps w:val="0"/>
          <w:color w:val="000000"/>
          <w:spacing w:val="0"/>
          <w:sz w:val="21"/>
          <w:szCs w:val="21"/>
          <w:shd w:val="clear" w:fill="FFFFFF"/>
        </w:rPr>
        <w:t>Abstract timers and their implementation onto the ARM Cortex-M family of MCUs[J]</w:t>
      </w:r>
      <w:r>
        <w:rPr>
          <w:rFonts w:hint="default" w:ascii="Times New Roman" w:hAnsi="Times New Roman" w:eastAsia="Helvetica" w:cs="Times New Roman"/>
          <w:i w:val="0"/>
          <w:caps w:val="0"/>
          <w:color w:val="000000"/>
          <w:spacing w:val="0"/>
          <w:sz w:val="21"/>
          <w:szCs w:val="21"/>
          <w:shd w:val="clear" w:fill="FFFFFF"/>
        </w:rPr>
        <w:t xml:space="preserve">. </w:t>
      </w:r>
      <w:r>
        <w:rPr>
          <w:rFonts w:hint="default" w:ascii="Times New Roman" w:hAnsi="Times New Roman" w:eastAsia="Helvetica" w:cs="Times New Roman"/>
          <w:i/>
          <w:iCs/>
          <w:caps w:val="0"/>
          <w:color w:val="000000"/>
          <w:spacing w:val="0"/>
          <w:sz w:val="21"/>
          <w:szCs w:val="21"/>
          <w:shd w:val="clear" w:fill="FFFFFF"/>
        </w:rPr>
        <w:t>Acm Sigbed Review</w:t>
      </w:r>
      <w:r>
        <w:rPr>
          <w:rFonts w:hint="default" w:ascii="Times New Roman" w:hAnsi="Times New Roman" w:eastAsia="Helvetica" w:cs="Times New Roman"/>
          <w:i w:val="0"/>
          <w:caps w:val="0"/>
          <w:color w:val="000000"/>
          <w:spacing w:val="0"/>
          <w:sz w:val="21"/>
          <w:szCs w:val="21"/>
          <w:shd w:val="clear" w:fill="FFFFFF"/>
        </w:rPr>
        <w:t>, 2016, 13(1):48-53.</w:t>
      </w: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jc w:val="center"/>
        <w:textAlignment w:val="auto"/>
        <w:rPr>
          <w:b/>
          <w:kern w:val="0"/>
          <w:sz w:val="36"/>
          <w:szCs w:val="36"/>
        </w:rPr>
      </w:pPr>
      <w:bookmarkStart w:id="44" w:name="_Toc294023419"/>
      <w:bookmarkStart w:id="45" w:name="_Toc293824234"/>
      <w:bookmarkStart w:id="46" w:name="_Toc293871883"/>
      <w:bookmarkStart w:id="47" w:name="_Toc200434289"/>
      <w:bookmarkStart w:id="48" w:name="_Toc294021520"/>
      <w:bookmarkStart w:id="49" w:name="_Toc295636873"/>
      <w:bookmarkStart w:id="50" w:name="_Toc293911505"/>
      <w:bookmarkStart w:id="51" w:name="_Toc294021345"/>
      <w:bookmarkStart w:id="52" w:name="_Toc293826286"/>
      <w:bookmarkStart w:id="53" w:name="_Toc200164950"/>
      <w:bookmarkStart w:id="54" w:name="_Toc32405_WPSOffice_Level1"/>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jc w:val="center"/>
        <w:textAlignment w:val="auto"/>
        <w:rPr>
          <w:rFonts w:hint="eastAsia" w:ascii="Times New Roman" w:hAnsi="Times New Roman" w:eastAsia="宋体" w:cstheme="minorEastAsia"/>
          <w:b/>
          <w:bCs/>
          <w:sz w:val="28"/>
          <w:szCs w:val="28"/>
          <w:lang w:val="en-US" w:eastAsia="zh-CN"/>
        </w:rPr>
      </w:pPr>
      <w:r>
        <w:rPr>
          <w:b/>
          <w:kern w:val="0"/>
          <w:sz w:val="36"/>
          <w:szCs w:val="36"/>
        </w:rPr>
        <w:t>附  录</w:t>
      </w:r>
      <w:bookmarkEnd w:id="44"/>
      <w:bookmarkEnd w:id="45"/>
      <w:bookmarkEnd w:id="46"/>
      <w:bookmarkEnd w:id="47"/>
      <w:bookmarkEnd w:id="48"/>
      <w:bookmarkEnd w:id="49"/>
      <w:bookmarkEnd w:id="50"/>
      <w:bookmarkEnd w:id="51"/>
      <w:bookmarkEnd w:id="52"/>
      <w:bookmarkEnd w:id="53"/>
    </w:p>
    <w:p>
      <w:pPr>
        <w:widowControl/>
        <w:spacing w:line="300" w:lineRule="auto"/>
        <w:outlineLvl w:val="0"/>
        <w:rPr>
          <w:rFonts w:hint="eastAsia" w:eastAsiaTheme="minorEastAsia"/>
          <w:b/>
          <w:kern w:val="0"/>
          <w:sz w:val="32"/>
          <w:szCs w:val="32"/>
          <w:lang w:val="en-US" w:eastAsia="zh-CN"/>
        </w:rPr>
      </w:pPr>
      <w:r>
        <w:rPr>
          <w:b/>
          <w:kern w:val="0"/>
          <w:sz w:val="32"/>
          <w:szCs w:val="32"/>
        </w:rPr>
        <w:t>附录</w:t>
      </w:r>
      <w:r>
        <w:rPr>
          <w:rFonts w:hint="eastAsia"/>
          <w:b/>
          <w:kern w:val="0"/>
          <w:sz w:val="32"/>
          <w:szCs w:val="32"/>
          <w:lang w:val="en-US" w:eastAsia="zh-CN"/>
        </w:rPr>
        <w:t>一</w:t>
      </w: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jc w:val="center"/>
        <w:textAlignment w:val="auto"/>
        <w:rPr>
          <w:rFonts w:hint="eastAsia" w:ascii="Times New Roman" w:hAnsi="Times New Roman" w:eastAsia="宋体" w:cstheme="minorEastAsia"/>
          <w:b/>
          <w:bCs/>
          <w:sz w:val="32"/>
          <w:szCs w:val="32"/>
          <w:lang w:val="en-US" w:eastAsia="zh-CN"/>
        </w:rPr>
      </w:pPr>
      <w:r>
        <w:rPr>
          <w:rFonts w:hint="eastAsia" w:ascii="Times New Roman" w:hAnsi="Times New Roman" w:eastAsia="宋体" w:cstheme="minorEastAsia"/>
          <w:b/>
          <w:bCs/>
          <w:sz w:val="28"/>
          <w:szCs w:val="28"/>
          <w:lang w:val="en-US" w:eastAsia="zh-CN"/>
        </w:rPr>
        <w:t xml:space="preserve"> </w:t>
      </w:r>
      <w:r>
        <w:rPr>
          <w:rFonts w:hint="eastAsia" w:ascii="Times New Roman" w:hAnsi="Times New Roman" w:eastAsia="宋体" w:cstheme="minorEastAsia"/>
          <w:b/>
          <w:bCs/>
          <w:sz w:val="32"/>
          <w:szCs w:val="32"/>
          <w:lang w:val="en-US" w:eastAsia="zh-CN"/>
        </w:rPr>
        <w:t>原理图</w:t>
      </w:r>
      <w:bookmarkEnd w:id="54"/>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sz w:val="24"/>
          <w:lang w:val="en-US" w:eastAsia="zh-CN"/>
        </w:rPr>
        <w:drawing>
          <wp:anchor distT="0" distB="0" distL="114300" distR="114300" simplePos="0" relativeHeight="251658240" behindDoc="0" locked="0" layoutInCell="1" allowOverlap="1">
            <wp:simplePos x="0" y="0"/>
            <wp:positionH relativeFrom="column">
              <wp:posOffset>153670</wp:posOffset>
            </wp:positionH>
            <wp:positionV relativeFrom="paragraph">
              <wp:posOffset>43815</wp:posOffset>
            </wp:positionV>
            <wp:extent cx="5202555" cy="3252470"/>
            <wp:effectExtent l="0" t="0" r="9525" b="8890"/>
            <wp:wrapTopAndBottom/>
            <wp:docPr id="36" name="图片 2" descr="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descr="原理图"/>
                    <pic:cNvPicPr>
                      <a:picLocks noChangeAspect="1"/>
                    </pic:cNvPicPr>
                  </pic:nvPicPr>
                  <pic:blipFill>
                    <a:blip r:embed="rId43"/>
                    <a:stretch>
                      <a:fillRect/>
                    </a:stretch>
                  </pic:blipFill>
                  <pic:spPr>
                    <a:xfrm>
                      <a:off x="0" y="0"/>
                      <a:ext cx="5202555" cy="3252470"/>
                    </a:xfrm>
                    <a:prstGeom prst="rect">
                      <a:avLst/>
                    </a:prstGeom>
                    <a:noFill/>
                    <a:ln>
                      <a:noFill/>
                    </a:ln>
                  </pic:spPr>
                </pic:pic>
              </a:graphicData>
            </a:graphic>
          </wp:anchor>
        </w:drawing>
      </w:r>
    </w:p>
    <w:p>
      <w:pPr>
        <w:widowControl/>
        <w:spacing w:line="300" w:lineRule="auto"/>
        <w:outlineLvl w:val="0"/>
        <w:rPr>
          <w:rFonts w:hint="eastAsia" w:eastAsiaTheme="minorEastAsia"/>
          <w:b/>
          <w:kern w:val="0"/>
          <w:sz w:val="32"/>
          <w:szCs w:val="32"/>
          <w:lang w:val="en-US" w:eastAsia="zh-CN"/>
        </w:rPr>
      </w:pPr>
      <w:bookmarkStart w:id="55" w:name="_Toc29626_WPSOffice_Level1"/>
      <w:bookmarkStart w:id="56" w:name="_Toc23022_WPSOffice_Level1"/>
      <w:r>
        <w:rPr>
          <w:b/>
          <w:kern w:val="0"/>
          <w:sz w:val="32"/>
          <w:szCs w:val="32"/>
        </w:rPr>
        <w:t>附录</w:t>
      </w:r>
      <w:r>
        <w:rPr>
          <w:rFonts w:hint="eastAsia"/>
          <w:b/>
          <w:kern w:val="0"/>
          <w:sz w:val="32"/>
          <w:szCs w:val="32"/>
          <w:lang w:val="en-US" w:eastAsia="zh-CN"/>
        </w:rPr>
        <w:t>二</w:t>
      </w:r>
    </w:p>
    <w:p>
      <w:pPr>
        <w:keepNext w:val="0"/>
        <w:keepLines w:val="0"/>
        <w:pageBreakBefore w:val="0"/>
        <w:widowControl w:val="0"/>
        <w:kinsoku/>
        <w:wordWrap/>
        <w:overflowPunct/>
        <w:topLinePunct w:val="0"/>
        <w:autoSpaceDE/>
        <w:autoSpaceDN/>
        <w:bidi w:val="0"/>
        <w:adjustRightInd/>
        <w:snapToGrid/>
        <w:spacing w:before="313" w:beforeLines="100" w:after="313" w:afterLines="100" w:line="360" w:lineRule="auto"/>
        <w:jc w:val="center"/>
        <w:textAlignment w:val="auto"/>
        <w:rPr>
          <w:rFonts w:hint="eastAsia" w:ascii="Times New Roman" w:hAnsi="Times New Roman" w:eastAsia="宋体" w:cstheme="minorEastAsia"/>
          <w:b/>
          <w:bCs/>
          <w:sz w:val="28"/>
          <w:szCs w:val="28"/>
          <w:lang w:val="en-US" w:eastAsia="zh-CN"/>
        </w:rPr>
      </w:pPr>
      <w:r>
        <w:rPr>
          <w:rFonts w:hint="eastAsia" w:ascii="Times New Roman" w:hAnsi="Times New Roman" w:eastAsia="宋体" w:cstheme="minorEastAsia"/>
          <w:b/>
          <w:bCs/>
          <w:sz w:val="32"/>
          <w:szCs w:val="32"/>
          <w:lang w:val="en-US" w:eastAsia="zh-CN"/>
        </w:rPr>
        <w:t>PCB布局布线</w:t>
      </w:r>
      <w:bookmarkEnd w:id="55"/>
      <w:bookmarkEnd w:id="56"/>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4008120" cy="4075430"/>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4008120" cy="4075430"/>
                    </a:xfrm>
                    <a:prstGeom prst="rect">
                      <a:avLst/>
                    </a:prstGeom>
                    <a:noFill/>
                    <a:ln>
                      <a:noFill/>
                    </a:ln>
                  </pic:spPr>
                </pic:pic>
              </a:graphicData>
            </a:graphic>
          </wp:inline>
        </w:drawing>
      </w:r>
    </w:p>
    <w:p>
      <w:pPr>
        <w:widowControl/>
        <w:spacing w:line="300" w:lineRule="auto"/>
        <w:outlineLvl w:val="0"/>
        <w:rPr>
          <w:rFonts w:hint="eastAsia" w:eastAsiaTheme="minorEastAsia"/>
          <w:b/>
          <w:kern w:val="0"/>
          <w:sz w:val="32"/>
          <w:szCs w:val="32"/>
          <w:lang w:val="en-US" w:eastAsia="zh-CN"/>
        </w:rPr>
      </w:pPr>
      <w:bookmarkStart w:id="57" w:name="_Toc23075_WPSOffice_Level1"/>
      <w:bookmarkStart w:id="58" w:name="_Toc7020_WPSOffice_Level1"/>
      <w:r>
        <w:rPr>
          <w:b/>
          <w:kern w:val="0"/>
          <w:sz w:val="32"/>
          <w:szCs w:val="32"/>
        </w:rPr>
        <w:t>附录</w:t>
      </w:r>
      <w:r>
        <w:rPr>
          <w:rFonts w:hint="eastAsia"/>
          <w:b/>
          <w:kern w:val="0"/>
          <w:sz w:val="32"/>
          <w:szCs w:val="32"/>
          <w:lang w:val="en-US" w:eastAsia="zh-CN"/>
        </w:rPr>
        <w:t>三</w:t>
      </w:r>
    </w:p>
    <w:p>
      <w:pPr>
        <w:keepNext w:val="0"/>
        <w:keepLines w:val="0"/>
        <w:pageBreakBefore w:val="0"/>
        <w:widowControl w:val="0"/>
        <w:kinsoku/>
        <w:wordWrap/>
        <w:overflowPunct/>
        <w:topLinePunct w:val="0"/>
        <w:autoSpaceDE/>
        <w:autoSpaceDN/>
        <w:bidi w:val="0"/>
        <w:adjustRightInd/>
        <w:snapToGrid/>
        <w:spacing w:before="313" w:beforeLines="100" w:after="313" w:afterLines="100" w:line="360" w:lineRule="auto"/>
        <w:jc w:val="center"/>
        <w:textAlignment w:val="auto"/>
        <w:rPr>
          <w:rFonts w:hint="eastAsia" w:ascii="Times New Roman" w:hAnsi="Times New Roman" w:eastAsia="宋体" w:cstheme="minorEastAsia"/>
          <w:sz w:val="28"/>
          <w:szCs w:val="28"/>
          <w:lang w:val="en-US" w:eastAsia="zh-CN"/>
        </w:rPr>
      </w:pPr>
      <w:r>
        <w:rPr>
          <w:rFonts w:hint="eastAsia" w:ascii="Times New Roman" w:hAnsi="Times New Roman" w:eastAsia="宋体" w:cstheme="minorEastAsia"/>
          <w:b/>
          <w:bCs/>
          <w:sz w:val="32"/>
          <w:szCs w:val="32"/>
          <w:lang w:val="en-US" w:eastAsia="zh-CN"/>
        </w:rPr>
        <w:t>实物图</w:t>
      </w:r>
      <w:bookmarkEnd w:id="57"/>
      <w:bookmarkEnd w:id="58"/>
    </w:p>
    <w:p>
      <w:pPr>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rPr>
        <w:drawing>
          <wp:inline distT="0" distB="0" distL="114300" distR="114300">
            <wp:extent cx="5268595" cy="2969260"/>
            <wp:effectExtent l="0" t="0" r="444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5268595" cy="2969260"/>
                    </a:xfrm>
                    <a:prstGeom prst="rect">
                      <a:avLst/>
                    </a:prstGeom>
                    <a:noFill/>
                    <a:ln>
                      <a:noFill/>
                    </a:ln>
                  </pic:spPr>
                </pic:pic>
              </a:graphicData>
            </a:graphic>
          </wp:inline>
        </w:drawing>
      </w:r>
    </w:p>
    <w:p>
      <w:pPr>
        <w:pageBreakBefore w:val="0"/>
        <w:widowControl w:val="0"/>
        <w:kinsoku/>
        <w:wordWrap/>
        <w:overflowPunct/>
        <w:topLinePunct w:val="0"/>
        <w:autoSpaceDE/>
        <w:autoSpaceDN/>
        <w:bidi w:val="0"/>
        <w:adjustRightInd/>
        <w:snapToGrid/>
        <w:spacing w:line="360" w:lineRule="auto"/>
        <w:textAlignment w:val="auto"/>
        <w:rPr>
          <w:rFonts w:hint="eastAsia" w:ascii="Times New Roman" w:hAnsi="Times New Roman" w:eastAsia="宋体" w:cstheme="minorEastAsia"/>
          <w:lang w:val="en-US" w:eastAsia="zh-CN"/>
        </w:rPr>
      </w:pPr>
    </w:p>
    <w:p>
      <w:pPr>
        <w:widowControl/>
        <w:spacing w:line="300" w:lineRule="auto"/>
        <w:outlineLvl w:val="0"/>
        <w:rPr>
          <w:rFonts w:hint="eastAsia" w:eastAsiaTheme="minorEastAsia"/>
          <w:b/>
          <w:kern w:val="0"/>
          <w:sz w:val="32"/>
          <w:szCs w:val="32"/>
          <w:lang w:val="en-US" w:eastAsia="zh-CN"/>
        </w:rPr>
      </w:pPr>
      <w:bookmarkStart w:id="59" w:name="_Toc9531_WPSOffice_Level1"/>
      <w:bookmarkStart w:id="60" w:name="_Toc4553_WPSOffice_Level1"/>
      <w:r>
        <w:rPr>
          <w:b/>
          <w:kern w:val="0"/>
          <w:sz w:val="32"/>
          <w:szCs w:val="32"/>
        </w:rPr>
        <w:t>附录</w:t>
      </w:r>
      <w:r>
        <w:rPr>
          <w:rFonts w:hint="eastAsia"/>
          <w:b/>
          <w:kern w:val="0"/>
          <w:sz w:val="32"/>
          <w:szCs w:val="32"/>
          <w:lang w:val="en-US" w:eastAsia="zh-CN"/>
        </w:rPr>
        <w:t>四</w:t>
      </w:r>
    </w:p>
    <w:p>
      <w:pPr>
        <w:keepNext w:val="0"/>
        <w:keepLines w:val="0"/>
        <w:pageBreakBefore w:val="0"/>
        <w:widowControl w:val="0"/>
        <w:kinsoku/>
        <w:wordWrap/>
        <w:overflowPunct/>
        <w:topLinePunct w:val="0"/>
        <w:autoSpaceDE/>
        <w:autoSpaceDN/>
        <w:bidi w:val="0"/>
        <w:adjustRightInd/>
        <w:snapToGrid/>
        <w:spacing w:before="313" w:beforeLines="100" w:after="313" w:afterLines="100" w:line="360" w:lineRule="auto"/>
        <w:jc w:val="center"/>
        <w:textAlignment w:val="auto"/>
        <w:rPr>
          <w:rFonts w:hint="eastAsia" w:ascii="Times New Roman" w:hAnsi="Times New Roman" w:eastAsia="宋体" w:cstheme="minorEastAsia"/>
          <w:b/>
          <w:bCs/>
          <w:sz w:val="28"/>
          <w:szCs w:val="28"/>
          <w:lang w:val="en-US" w:eastAsia="zh-CN"/>
        </w:rPr>
      </w:pPr>
      <w:r>
        <w:rPr>
          <w:rFonts w:hint="eastAsia" w:ascii="Times New Roman" w:hAnsi="Times New Roman" w:eastAsia="宋体" w:cstheme="minorEastAsia"/>
          <w:b/>
          <w:bCs/>
          <w:sz w:val="32"/>
          <w:szCs w:val="32"/>
          <w:lang w:val="en-US" w:eastAsia="zh-CN"/>
        </w:rPr>
        <w:t>元器件清单</w:t>
      </w:r>
      <w:bookmarkEnd w:id="59"/>
      <w:bookmarkEnd w:id="60"/>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7"/>
        <w:gridCol w:w="3164"/>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名称</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说 明</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电 阻</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1k、1.21k、1M 等</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若干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电 容</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104、103、22、10uF</w:t>
            </w:r>
            <w:r>
              <w:rPr>
                <w:rFonts w:hint="eastAsia" w:ascii="Times New Roman" w:hAnsi="Times New Roman" w:eastAsia="宋体" w:cstheme="minorEastAsia"/>
                <w:lang w:eastAsia="zh-CN"/>
              </w:rPr>
              <w:t>（</w:t>
            </w:r>
            <w:r>
              <w:rPr>
                <w:rFonts w:hint="eastAsia" w:ascii="Times New Roman" w:hAnsi="Times New Roman" w:eastAsia="宋体" w:cstheme="minorEastAsia"/>
              </w:rPr>
              <w:t>钽电容</w:t>
            </w:r>
            <w:r>
              <w:rPr>
                <w:rFonts w:hint="eastAsia" w:ascii="Times New Roman" w:hAnsi="Times New Roman" w:eastAsia="宋体" w:cstheme="minorEastAsia"/>
                <w:lang w:eastAsia="zh-CN"/>
              </w:rPr>
              <w:t>）</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若干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BNC</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示波器接头</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SMA</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lang w:val="en-US" w:eastAsia="zh-CN"/>
              </w:rPr>
              <w:t>信号发生器输出</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OPA227</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运放</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THS3091</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运放</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STM32F103ZET6</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主控制器</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TFT 模块</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触摸屏与控制</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7"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接插件</w:t>
            </w:r>
          </w:p>
        </w:tc>
        <w:tc>
          <w:tcPr>
            <w:tcW w:w="3164"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接插件</w:t>
            </w:r>
          </w:p>
        </w:tc>
        <w:tc>
          <w:tcPr>
            <w:tcW w:w="2841" w:type="dxa"/>
            <w:vAlign w:val="center"/>
          </w:tcPr>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vertAlign w:val="baseline"/>
                <w:lang w:val="en-US" w:eastAsia="zh-CN"/>
              </w:rPr>
            </w:pPr>
            <w:r>
              <w:rPr>
                <w:rFonts w:hint="eastAsia" w:ascii="Times New Roman" w:hAnsi="Times New Roman" w:eastAsia="宋体" w:cstheme="minorEastAsia"/>
              </w:rPr>
              <w:t>若干</w:t>
            </w:r>
          </w:p>
        </w:tc>
      </w:tr>
    </w:tbl>
    <w:p>
      <w:pPr>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rPr>
      </w:pPr>
    </w:p>
    <w:p>
      <w:pPr>
        <w:widowControl/>
        <w:spacing w:line="300" w:lineRule="auto"/>
        <w:outlineLvl w:val="0"/>
        <w:rPr>
          <w:rFonts w:hint="eastAsia" w:eastAsiaTheme="minorEastAsia"/>
          <w:b/>
          <w:kern w:val="0"/>
          <w:sz w:val="32"/>
          <w:szCs w:val="32"/>
          <w:lang w:val="en-US" w:eastAsia="zh-CN"/>
        </w:rPr>
      </w:pPr>
      <w:bookmarkStart w:id="61" w:name="_Toc27970_WPSOffice_Level1"/>
      <w:bookmarkStart w:id="62" w:name="_Toc6527_WPSOffice_Level1"/>
      <w:r>
        <w:rPr>
          <w:b/>
          <w:kern w:val="0"/>
          <w:sz w:val="32"/>
          <w:szCs w:val="32"/>
        </w:rPr>
        <w:t>附录</w:t>
      </w:r>
      <w:r>
        <w:rPr>
          <w:rFonts w:hint="eastAsia"/>
          <w:b/>
          <w:kern w:val="0"/>
          <w:sz w:val="32"/>
          <w:szCs w:val="32"/>
          <w:lang w:val="en-US" w:eastAsia="zh-CN"/>
        </w:rPr>
        <w:t>五</w:t>
      </w:r>
    </w:p>
    <w:p>
      <w:pPr>
        <w:keepNext w:val="0"/>
        <w:keepLines w:val="0"/>
        <w:pageBreakBefore w:val="0"/>
        <w:widowControl w:val="0"/>
        <w:kinsoku/>
        <w:wordWrap/>
        <w:overflowPunct/>
        <w:topLinePunct w:val="0"/>
        <w:autoSpaceDE/>
        <w:autoSpaceDN/>
        <w:bidi w:val="0"/>
        <w:adjustRightInd/>
        <w:snapToGrid/>
        <w:spacing w:before="313" w:beforeLines="100" w:after="313" w:afterLines="100" w:line="360" w:lineRule="auto"/>
        <w:jc w:val="center"/>
        <w:textAlignment w:val="auto"/>
        <w:rPr>
          <w:rFonts w:hint="eastAsia" w:asciiTheme="minorEastAsia" w:hAnsiTheme="minorEastAsia" w:eastAsiaTheme="minorEastAsia" w:cstheme="minorEastAsia"/>
          <w:b/>
          <w:bCs/>
          <w:sz w:val="28"/>
          <w:szCs w:val="28"/>
          <w:lang w:val="en-US" w:eastAsia="zh-CN"/>
        </w:rPr>
      </w:pPr>
      <w:r>
        <w:rPr>
          <w:rFonts w:hint="eastAsia" w:ascii="Times New Roman" w:hAnsi="Times New Roman" w:eastAsia="宋体" w:cstheme="minorEastAsia"/>
          <w:b/>
          <w:bCs/>
          <w:sz w:val="28"/>
          <w:szCs w:val="28"/>
          <w:lang w:val="en-US" w:eastAsia="zh-CN"/>
        </w:rPr>
        <w:t xml:space="preserve"> </w:t>
      </w:r>
      <w:bookmarkEnd w:id="61"/>
      <w:bookmarkEnd w:id="62"/>
      <w:r>
        <w:rPr>
          <w:rFonts w:hint="eastAsia" w:ascii="宋体" w:hAnsi="宋体" w:eastAsia="宋体" w:cs="宋体"/>
          <w:b/>
          <w:kern w:val="0"/>
          <w:sz w:val="32"/>
          <w:szCs w:val="32"/>
        </w:rPr>
        <w:t>源程序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FSMC结构配置的函数：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FSMC Configuration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SRAM Bank 4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FSMC_Bank1_NORSRAM4 configuration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Timing_read.FSMC_AddressSetupTime = 0;</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Timing_read.FSMC_DataSetupTime = 2;</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Timing_read.FSMC_AccessMode = FSMC_AccessMode_A;</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Timing_write.FSMC_AddressSetupTime = 0;</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Timing_write.FSMC_DataSetupTime = 1;</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Timing_write.FSMC_AccessMode = FSMC_AccessMode_A;</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Color LCD configuration </w:t>
      </w:r>
    </w:p>
    <w:p>
      <w:pPr>
        <w:keepNext w:val="0"/>
        <w:keepLines w:val="0"/>
        <w:pageBreakBefore w:val="0"/>
        <w:widowControl w:val="0"/>
        <w:kinsoku/>
        <w:wordWrap/>
        <w:overflowPunct/>
        <w:topLinePunct w:val="0"/>
        <w:autoSpaceDE/>
        <w:autoSpaceDN/>
        <w:bidi w:val="0"/>
        <w:adjustRightInd/>
        <w:snapToGrid/>
        <w:spacing w:line="300" w:lineRule="auto"/>
        <w:ind w:firstLine="720" w:firstLineChars="3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LCD configured as follow:</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Data/Address MUX = Disable    //数据线和地址线不复用   </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Memory Type = SRAM            //存储器类型为SARM     </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Data Width = 16bit            //数据馈宽度为16位 </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Write Operation = Enable      //写使能</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Extended Mode = Enable        //禁止拓展模式</w:t>
      </w:r>
    </w:p>
    <w:p>
      <w:pPr>
        <w:keepNext w:val="0"/>
        <w:keepLines w:val="0"/>
        <w:pageBreakBefore w:val="0"/>
        <w:widowControl w:val="0"/>
        <w:kinsoku/>
        <w:wordWrap/>
        <w:overflowPunct/>
        <w:topLinePunct w:val="0"/>
        <w:autoSpaceDE/>
        <w:autoSpaceDN/>
        <w:bidi w:val="0"/>
        <w:adjustRightInd/>
        <w:snapToGrid/>
        <w:spacing w:line="300" w:lineRule="auto"/>
        <w:ind w:firstLine="960" w:firstLineChars="400"/>
        <w:jc w:val="both"/>
        <w:textAlignment w:val="auto"/>
        <w:rPr>
          <w:rFonts w:hint="eastAsia" w:ascii="Times New Roman" w:hAnsi="Times New Roman" w:eastAsia="宋体" w:cstheme="minorEastAsia"/>
          <w:sz w:val="24"/>
          <w:szCs w:val="24"/>
          <w:lang w:val="en-US" w:eastAsia="zh-CN"/>
        </w:rPr>
      </w:pPr>
      <w:r>
        <w:rPr>
          <w:rFonts w:hint="eastAsia" w:ascii="Times New Roman" w:hAnsi="Times New Roman" w:eastAsia="宋体" w:cstheme="minorEastAsia"/>
          <w:sz w:val="24"/>
          <w:szCs w:val="24"/>
          <w:lang w:val="en-US" w:eastAsia="zh-CN"/>
        </w:rPr>
        <w:t xml:space="preserve">- Asynchronous Wait = Disable */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示波器数据采样及分析</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通过选定的时间轴确定采样周期，</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 xml:space="preserve">   2us</w:t>
      </w: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lang w:val="en-US" w:eastAsia="zh-CN"/>
        </w:rPr>
        <w:t>20us 高速1MHz采样</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 xml:space="preserve">   50us</w:t>
      </w: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lang w:val="en-US" w:eastAsia="zh-CN"/>
        </w:rPr>
        <w:t>50ms中速采样，采样周期等于选定的时间轴</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 xml:space="preserve">   100ms</w:t>
      </w: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lang w:val="en-US" w:eastAsia="zh-CN"/>
        </w:rPr>
        <w:t>1s低速采样，采样周期等于选定的时间轴，循环采样实时显示</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采样数据转为显示的y坐标数据。</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通过触发线，确定波形数据范围。</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通过设定的时间，幅值中心点，放大倍数，调整显示波形。</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计算波形参数，Vpp，Vmax，Vmin，Freq，Duty等。</w:t>
      </w:r>
    </w:p>
    <w:p>
      <w:pPr>
        <w:keepNext w:val="0"/>
        <w:keepLines w:val="0"/>
        <w:pageBreakBefore w:val="0"/>
        <w:widowControl w:val="0"/>
        <w:numPr>
          <w:ilvl w:val="0"/>
          <w:numId w:val="3"/>
        </w:numPr>
        <w:kinsoku/>
        <w:wordWrap/>
        <w:overflowPunct/>
        <w:topLinePunct w:val="0"/>
        <w:autoSpaceDE/>
        <w:autoSpaceDN/>
        <w:bidi w:val="0"/>
        <w:adjustRightInd/>
        <w:snapToGrid/>
        <w:spacing w:line="300" w:lineRule="auto"/>
        <w:ind w:left="0" w:leftChars="0" w:firstLine="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lang w:val="en-US" w:eastAsia="zh-CN"/>
        </w:rPr>
        <w:t>发送显示数据。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"AppOSC.h"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"GUIAPP.h"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"os.h"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"string.h"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"App.h"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"Math.h"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"stdlib.h"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#define FULL_VOLT_VOLUE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 xml:space="preserve">    </w:t>
      </w:r>
      <w:r>
        <w:rPr>
          <w:rFonts w:hint="eastAsia" w:ascii="Times New Roman" w:hAnsi="Times New Roman" w:eastAsiaTheme="minorEastAsia" w:cstheme="minorEastAsia"/>
          <w:sz w:val="24"/>
          <w:szCs w:val="24"/>
        </w:rPr>
        <w:t xml:space="preserve">3300.0 </w:t>
      </w:r>
      <w:r>
        <w:rPr>
          <w:rFonts w:hint="eastAsia" w:ascii="Times New Roman" w:hAnsi="Times New Roman" w:eastAsiaTheme="minorEastAsia" w:cstheme="minorEastAsia"/>
          <w:sz w:val="24"/>
          <w:szCs w:val="24"/>
          <w:lang w:val="en-US" w:eastAsia="zh-CN"/>
        </w:rPr>
        <w:t xml:space="preserv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3300mV</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#define HALF_VOLT_VOLUE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(FULL_VOLT_VOLUE / 2)</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typedef void FunCal(u16 *, u16 *, u16 *, u16);</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OS_MEM pMem;</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ParamStruct *_apParam = &amp;OSCParam;</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ParamStruct _aParamLast = {0};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static volatile int _vSampleCount = 0;</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总采样数为可变变量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static const int _cSampleCmpStart= MAX_VALUE ;</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//adc</w:t>
      </w:r>
      <w:r>
        <w:rPr>
          <w:rFonts w:hint="eastAsia" w:ascii="Times New Roman" w:hAnsi="Times New Roman" w:eastAsiaTheme="minorEastAsia" w:cstheme="minorEastAsia"/>
          <w:sz w:val="24"/>
          <w:szCs w:val="24"/>
          <w:lang w:val="en-US" w:eastAsia="zh-CN"/>
        </w:rPr>
        <w:t>采样中的</w:t>
      </w:r>
      <w:r>
        <w:rPr>
          <w:rFonts w:hint="eastAsia" w:ascii="Times New Roman" w:hAnsi="Times New Roman" w:eastAsiaTheme="minorEastAsia" w:cstheme="minorEastAsia"/>
          <w:sz w:val="24"/>
          <w:szCs w:val="24"/>
        </w:rPr>
        <w:t>buff于</w:t>
      </w:r>
      <w:r>
        <w:rPr>
          <w:rFonts w:hint="eastAsia" w:ascii="Times New Roman" w:hAnsi="Times New Roman" w:eastAsiaTheme="minorEastAsia" w:cstheme="minorEastAsia"/>
          <w:sz w:val="24"/>
          <w:szCs w:val="24"/>
          <w:lang w:val="en-US" w:eastAsia="zh-CN"/>
        </w:rPr>
        <w:t>电平比较的起点</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rPr>
      </w:pPr>
      <w:r>
        <w:rPr>
          <w:rFonts w:hint="eastAsia" w:ascii="Times New Roman" w:hAnsi="Times New Roman" w:eastAsiaTheme="minorEastAsia" w:cstheme="minorEastAsia"/>
          <w:sz w:val="24"/>
          <w:szCs w:val="24"/>
        </w:rPr>
        <w:t>static const int _cSampleCmpEnd= MAX_VALUE * 2;</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//adc</w:t>
      </w:r>
      <w:r>
        <w:rPr>
          <w:rFonts w:hint="eastAsia" w:ascii="Times New Roman" w:hAnsi="Times New Roman" w:eastAsiaTheme="minorEastAsia" w:cstheme="minorEastAsia"/>
          <w:sz w:val="24"/>
          <w:szCs w:val="24"/>
          <w:lang w:val="en-US" w:eastAsia="zh-CN"/>
        </w:rPr>
        <w:t>采样中的</w:t>
      </w:r>
      <w:r>
        <w:rPr>
          <w:rFonts w:hint="eastAsia" w:ascii="Times New Roman" w:hAnsi="Times New Roman" w:eastAsiaTheme="minorEastAsia" w:cstheme="minorEastAsia"/>
          <w:sz w:val="24"/>
          <w:szCs w:val="24"/>
        </w:rPr>
        <w:t>buff于</w:t>
      </w:r>
      <w:r>
        <w:rPr>
          <w:rFonts w:hint="eastAsia" w:ascii="Times New Roman" w:hAnsi="Times New Roman" w:eastAsiaTheme="minorEastAsia" w:cstheme="minorEastAsia"/>
          <w:sz w:val="24"/>
          <w:szCs w:val="24"/>
          <w:lang w:val="en-US" w:eastAsia="zh-CN"/>
        </w:rPr>
        <w:t>电平比较的终点</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u16 _aMemSize[3][MAX_VALUE * 3] = {0,};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eastAsia="zh-CN"/>
        </w:rPr>
      </w:pPr>
      <w:r>
        <w:rPr>
          <w:rFonts w:hint="eastAsia" w:ascii="Times New Roman" w:hAnsi="Times New Roman" w:eastAsiaTheme="minorEastAsia" w:cstheme="minorEastAsia"/>
          <w:sz w:val="24"/>
          <w:szCs w:val="24"/>
        </w:rPr>
        <w:t>static const float _fCoef = (FULL_VOLT_VOLUE / 0xFFF);</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电压与</w:t>
      </w:r>
      <w:r>
        <w:rPr>
          <w:rFonts w:hint="eastAsia" w:ascii="Times New Roman" w:hAnsi="Times New Roman" w:eastAsiaTheme="minorEastAsia" w:cstheme="minorEastAsia"/>
          <w:sz w:val="24"/>
          <w:szCs w:val="24"/>
        </w:rPr>
        <w:t xml:space="preserve"> AD值的系数 (AD * _fCoef = V) --&gt; AD/4096//显示的 y </w:t>
      </w:r>
      <w:r>
        <w:rPr>
          <w:rFonts w:hint="eastAsia" w:ascii="Times New Roman" w:hAnsi="Times New Roman" w:eastAsiaTheme="minorEastAsia" w:cstheme="minorEastAsia"/>
          <w:sz w:val="24"/>
          <w:szCs w:val="24"/>
          <w:lang w:val="en-US" w:eastAsia="zh-CN"/>
        </w:rPr>
        <w:t>坐</w:t>
      </w:r>
      <w:r>
        <w:rPr>
          <w:rFonts w:hint="eastAsia" w:ascii="Times New Roman" w:hAnsi="Times New Roman" w:eastAsiaTheme="minorEastAsia" w:cstheme="minorEastAsia"/>
          <w:sz w:val="24"/>
          <w:szCs w:val="24"/>
        </w:rPr>
        <w:t>标值与 AD采样的 AD 值，对应系数(AD - 2047 = _fDisToADCoef* scale * Y)</w:t>
      </w:r>
      <w:r>
        <w:rPr>
          <w:rFonts w:hint="eastAsia" w:ascii="Times New Roman" w:hAnsi="Times New Roman" w:cstheme="minorEastAsia"/>
          <w:sz w:val="24"/>
          <w:szCs w:val="24"/>
          <w:lang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static const float _fDisToADCoef = 0xFFF * 1000 / GRAPH_SCALE_V /</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FULL_VOLT_VOLUE;</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//AD采样值与显示的y坐标值对应系统(Y=(AD-2047)*</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 xml:space="preserve">_fADToDisCoef/scale) </w:t>
      </w:r>
      <w:r>
        <w:rPr>
          <w:rFonts w:hint="eastAsia" w:ascii="Times New Roman" w:hAnsi="Times New Roman"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const float _fADToDisCoef =FULL_VOLT_VOLUE * GRAPH_SCALE_V/0xFFF /1000;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FunCal * volatile _pFunCal = NULL;</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int AppOSCGetLevel(ParamStruct *pParam)</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float fTmp;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 = pParam-&gt;trigger.source? pParam-&gt;ch2.vertical.scale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pParam-&gt;ch1.vertical.scale;</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//通过触发源选</w:t>
      </w:r>
      <w:r>
        <w:rPr>
          <w:rFonts w:hint="eastAsia" w:ascii="Times New Roman" w:hAnsi="Times New Roman" w:eastAsiaTheme="minorEastAsia" w:cstheme="minorEastAsia"/>
          <w:sz w:val="24"/>
          <w:szCs w:val="24"/>
          <w:lang w:val="en-US" w:eastAsia="zh-CN"/>
        </w:rPr>
        <w:t>择</w:t>
      </w:r>
      <w:r>
        <w:rPr>
          <w:rFonts w:hint="eastAsia" w:ascii="Times New Roman" w:hAnsi="Times New Roman" w:eastAsiaTheme="minorEastAsia" w:cstheme="minorEastAsia"/>
          <w:sz w:val="24"/>
          <w:szCs w:val="24"/>
        </w:rPr>
        <w:t>出幅度对应电</w:t>
      </w:r>
      <w:r>
        <w:rPr>
          <w:rFonts w:hint="eastAsia" w:ascii="Times New Roman" w:hAnsi="Times New Roman" w:eastAsiaTheme="minorEastAsia" w:cstheme="minorEastAsia"/>
          <w:sz w:val="24"/>
          <w:szCs w:val="24"/>
          <w:lang w:val="en-US" w:eastAsia="zh-CN"/>
        </w:rPr>
        <w:t>压</w:t>
      </w:r>
      <w:r>
        <w:rPr>
          <w:rFonts w:hint="eastAsia" w:ascii="Times New Roman" w:hAnsi="Times New Roman" w:eastAsiaTheme="minorEastAsia" w:cstheme="minorEastAsia"/>
          <w:sz w:val="24"/>
          <w:szCs w:val="24"/>
        </w:rPr>
        <w:t xml:space="preserve">值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MemItoF(tmp);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tmp=pParam-&gt;trigger.source?pParam-&gt;ch2.vertical.pos:pParam-&gt;ch1.vertical.pos;</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计算出触发线对应的</w:t>
      </w:r>
      <w:r>
        <w:rPr>
          <w:rFonts w:hint="eastAsia" w:ascii="Times New Roman" w:hAnsi="Times New Roman" w:eastAsiaTheme="minorEastAsia" w:cstheme="minorEastAsia"/>
          <w:sz w:val="24"/>
          <w:szCs w:val="24"/>
        </w:rPr>
        <w:t>AD值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 (int)((fTmp * (pParam-&gt;trigger.level - tmp) * _fDisToADCoef) +HALF_VOLT_VOLUE);</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Function Name :static int AppOSCCheckTrigger(s16 last, s16 cur, u16 level)</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Description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:arr 前后检查3个数据 判断上升还是下降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Input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:arr 为向前三个数据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int AppOSCCheckTrigger(s16 *arr, int level)</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((arr[0] &lt;= level) &amp;&amp; (arr[1] &gt;= level) &amp;&amp; (arr[2] &gt;=level))</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return UP;</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//上升</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((arr[0] &gt;= level) &amp;&amp; (arr[1] &lt;= level) &amp;&amp; (arr[2] &lt;=level))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return DOWN;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//下降</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 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Function Name :static void AppOSCSlowModeGetValue(u16 *ch1, u16 *ch2, u16</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*source, 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Description : </w:t>
      </w:r>
      <w:r>
        <w:rPr>
          <w:rFonts w:hint="eastAsia" w:ascii="Times New Roman" w:hAnsi="Times New Roman" w:eastAsiaTheme="minorEastAsia" w:cstheme="minorEastAsia"/>
          <w:sz w:val="24"/>
          <w:szCs w:val="24"/>
          <w:lang w:val="en-US" w:eastAsia="zh-CN"/>
        </w:rPr>
        <w:t xml:space="preserve">获取采样数据 </w:t>
      </w:r>
      <w:r>
        <w:rPr>
          <w:rFonts w:hint="eastAsia" w:ascii="Times New Roman" w:hAnsi="Times New Roman" w:eastAsiaTheme="minorEastAsia" w:cstheme="minorEastAsia"/>
          <w:sz w:val="24"/>
          <w:szCs w:val="24"/>
        </w:rPr>
        <w:t>慢速度采</w:t>
      </w:r>
      <w:r>
        <w:rPr>
          <w:rFonts w:hint="eastAsia" w:ascii="Times New Roman" w:hAnsi="Times New Roman" w:eastAsiaTheme="minorEastAsia" w:cstheme="minorEastAsia"/>
          <w:sz w:val="24"/>
          <w:szCs w:val="24"/>
          <w:lang w:val="en-US" w:eastAsia="zh-CN"/>
        </w:rPr>
        <w:t>样</w:t>
      </w:r>
      <w:r>
        <w:rPr>
          <w:rFonts w:hint="eastAsia" w:ascii="Times New Roman" w:hAnsi="Times New Roman" w:eastAsiaTheme="minorEastAsia" w:cstheme="minorEastAsia"/>
          <w:sz w:val="24"/>
          <w:szCs w:val="24"/>
        </w:rPr>
        <w:t>模式50ms&lt;t以上的</w:t>
      </w:r>
      <w:r>
        <w:rPr>
          <w:rFonts w:hint="eastAsia" w:ascii="Times New Roman" w:hAnsi="Times New Roman" w:eastAsiaTheme="minorEastAsia" w:cstheme="minorEastAsia"/>
          <w:sz w:val="24"/>
          <w:szCs w:val="24"/>
          <w:lang w:val="en-US" w:eastAsia="zh-CN"/>
        </w:rPr>
        <w:t>时间轴</w:t>
      </w:r>
      <w:r>
        <w:rPr>
          <w:rFonts w:hint="eastAsia" w:ascii="Times New Roman" w:hAnsi="Times New Roman" w:eastAsiaTheme="minorEastAsia" w:cstheme="minorEastAsia"/>
          <w:sz w:val="24"/>
          <w:szCs w:val="24"/>
        </w:rPr>
        <w:t xml:space="preserv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AppOSCSlowModeGetValue(u16 *ch1, u16 *ch2, u16 *source,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*ch1++ = *source++;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*ch2++ = *source++;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Function Name :static void AppOSCNormalModeGetValue(u16 *ch1, u16 *ch2,</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63" w:name="_Toc19029_WPSOffice_Level1"/>
      <w:bookmarkStart w:id="64" w:name="_Toc20988_WPSOffice_Level1"/>
      <w:r>
        <w:rPr>
          <w:rFonts w:hint="eastAsia" w:ascii="Times New Roman" w:hAnsi="Times New Roman" w:eastAsiaTheme="minorEastAsia" w:cstheme="minorEastAsia"/>
          <w:sz w:val="24"/>
          <w:szCs w:val="24"/>
        </w:rPr>
        <w:t>u16 *source, u16 len)</w:t>
      </w:r>
      <w:bookmarkEnd w:id="63"/>
      <w:bookmarkEnd w:id="64"/>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Description : </w:t>
      </w:r>
      <w:r>
        <w:rPr>
          <w:rFonts w:hint="eastAsia" w:ascii="Times New Roman" w:hAnsi="Times New Roman" w:eastAsiaTheme="minorEastAsia" w:cstheme="minorEastAsia"/>
          <w:sz w:val="24"/>
          <w:szCs w:val="24"/>
          <w:lang w:val="en-US" w:eastAsia="zh-CN"/>
        </w:rPr>
        <w:t>获取采样数据 中等速度采样模式 获取缓冲区中的数据</w:t>
      </w:r>
      <w:r>
        <w:rPr>
          <w:rFonts w:hint="eastAsia" w:ascii="Times New Roman" w:hAnsi="Times New Roman" w:eastAsiaTheme="minorEastAsia" w:cstheme="minorEastAsia"/>
          <w:sz w:val="24"/>
          <w:szCs w:val="24"/>
        </w:rPr>
        <w:t xml:space="preserve"> 20us &lt; t&lt;= 50ms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*只有在采样数据被填充满后，才进行复制</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AppOSCNormalModeGetValue(u16 *ch1, u16 *ch2, u16 *source, u16len)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(BSPAdcConvertFlag())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(len--)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*ch1++ = *source++;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*ch2++ = *source++;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rPr>
        <w:t xml:space="preserve"> Function Name :static void AppOSCFastModeGetValue(u16 *ch1, u16 *ch2, u16*source,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cstheme="minorEastAsia"/>
          <w:sz w:val="24"/>
          <w:szCs w:val="24"/>
          <w:lang w:val="en-US" w:eastAsia="zh-CN"/>
        </w:rPr>
        <w:t>*</w:t>
      </w:r>
      <w:r>
        <w:rPr>
          <w:rFonts w:hint="eastAsia" w:ascii="Times New Roman" w:hAnsi="Times New Roman" w:eastAsiaTheme="minorEastAsia" w:cstheme="minorEastAsia"/>
          <w:sz w:val="24"/>
          <w:szCs w:val="24"/>
        </w:rPr>
        <w:t xml:space="preserve"> Description : </w:t>
      </w:r>
      <w:r>
        <w:rPr>
          <w:rFonts w:hint="eastAsia" w:ascii="Times New Roman" w:hAnsi="Times New Roman" w:eastAsiaTheme="minorEastAsia" w:cstheme="minorEastAsia"/>
          <w:sz w:val="24"/>
          <w:szCs w:val="24"/>
          <w:lang w:val="en-US" w:eastAsia="zh-CN"/>
        </w:rPr>
        <w:t>获取采样数据，快速模式获取缓冲区中的数据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AppOSCFastModeGetValue(u16 *ch1, u16 *ch2, u16 *source,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j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显示屏一网格</w:t>
      </w:r>
      <w:r>
        <w:rPr>
          <w:rFonts w:hint="eastAsia" w:ascii="Times New Roman" w:hAnsi="Times New Roman" w:eastAsiaTheme="minorEastAsia" w:cstheme="minorEastAsia"/>
          <w:sz w:val="24"/>
          <w:szCs w:val="24"/>
          <w:lang w:val="en-US" w:eastAsia="zh-CN"/>
        </w:rPr>
        <w:t>时间</w:t>
      </w:r>
      <w:r>
        <w:rPr>
          <w:rFonts w:hint="eastAsia" w:ascii="Times New Roman" w:hAnsi="Times New Roman" w:eastAsiaTheme="minorEastAsia" w:cstheme="minorEastAsia"/>
          <w:sz w:val="24"/>
          <w:szCs w:val="24"/>
        </w:rPr>
        <w:t>放大10的9次方倍(ns)</w:t>
      </w:r>
      <w:r>
        <w:rPr>
          <w:rFonts w:hint="eastAsia" w:ascii="Times New Roman" w:hAnsi="Times New Roman" w:eastAsiaTheme="minorEastAsia" w:cstheme="minorEastAsia"/>
          <w:sz w:val="24"/>
          <w:szCs w:val="24"/>
          <w:lang w:eastAsia="zh-CN"/>
        </w:rPr>
        <w:t>，</w:t>
      </w:r>
      <w:r>
        <w:rPr>
          <w:rFonts w:hint="eastAsia" w:ascii="Times New Roman" w:hAnsi="Times New Roman" w:eastAsiaTheme="minorEastAsia" w:cstheme="minorEastAsia"/>
          <w:sz w:val="24"/>
          <w:szCs w:val="24"/>
        </w:rPr>
        <w:t>再除以每网格的像素点数，1个像素点显示一个数</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sampleTime = (int)(MemItoF(_aParamLast.hor.scale)* 1e9 /GRAPH_SCALE_H);</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1; i &lt; ADC_BUFF_COUNT - 1; i++) // 初 始 化ADC_BUFF_COUNT = 1500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(j &lt; len)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((j * sampleTime) &gt;= (i *1000)) </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*ch1++ = source[i &lt;&lt; 1];</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*ch2++ = source[(i &lt;&lt; 1) + 1];</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j++;</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Function Name :void AppOSCSampleInit(void)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Description : 采样初始化</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Input : fScale ,count ,fun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AppOSCSampleInit(float fScale, int *count, void **fun)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tmp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*pFunTmp = NULL;</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BSPAdcClose();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OSTimeDly( (OS_TICK )2,(OS_OPT )OS_OPT_TIME_DLY,(OS_ERR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(fScale &gt; 2.001e-2) </w:t>
      </w:r>
      <w:r>
        <w:rPr>
          <w:rFonts w:hint="eastAsia" w:ascii="Times New Roman" w:hAnsi="Times New Roman" w:cstheme="minorEastAsia"/>
          <w:sz w:val="24"/>
          <w:szCs w:val="24"/>
          <w:lang w:val="en-US" w:eastAsia="zh-CN"/>
        </w:rPr>
        <w:t xml:space="preserve">  </w:t>
      </w:r>
      <w:r>
        <w:rPr>
          <w:rFonts w:hint="eastAsia" w:ascii="Times New Roman" w:hAnsi="Times New Roman" w:eastAsiaTheme="minorEastAsia" w:cstheme="minorEastAsia"/>
          <w:sz w:val="24"/>
          <w:szCs w:val="24"/>
        </w:rPr>
        <w:t>//50ms及以上缓冲区大小等于屏幕大小</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sampleTime = (int)(fScale * 1e9 /GRAPH_SCALE_H); tmp = MAX_VALUE;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BSPAdcRegSimultMode(sampleTime, tmp, 0); // </w:t>
      </w:r>
      <w:r>
        <w:rPr>
          <w:rFonts w:hint="eastAsia" w:ascii="Times New Roman" w:hAnsi="Times New Roman" w:eastAsiaTheme="minorEastAsia" w:cstheme="minorEastAsia"/>
          <w:sz w:val="24"/>
          <w:szCs w:val="24"/>
          <w:lang w:val="en-US" w:eastAsia="zh-CN"/>
        </w:rPr>
        <w:t>设置为循环采样</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pFunTmp = AppOSCSlowModeGetValue;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 if (fScale &gt; 2.001e-5) //20us 以上用</w:t>
      </w:r>
      <w:r>
        <w:rPr>
          <w:rFonts w:hint="eastAsia" w:ascii="Times New Roman" w:hAnsi="Times New Roman" w:eastAsiaTheme="minorEastAsia" w:cstheme="minorEastAsia"/>
          <w:sz w:val="24"/>
          <w:szCs w:val="24"/>
          <w:lang w:val="en-US" w:eastAsia="zh-CN"/>
        </w:rPr>
        <w:t>定时器</w:t>
      </w:r>
      <w:r>
        <w:rPr>
          <w:rFonts w:hint="eastAsia" w:ascii="Times New Roman" w:hAnsi="Times New Roman" w:eastAsiaTheme="minorEastAsia" w:cstheme="minorEastAsia"/>
          <w:sz w:val="24"/>
          <w:szCs w:val="24"/>
        </w:rPr>
        <w:t>触</w:t>
      </w:r>
      <w:r>
        <w:rPr>
          <w:rFonts w:hint="eastAsia" w:ascii="Times New Roman" w:hAnsi="Times New Roman" w:eastAsiaTheme="minorEastAsia" w:cstheme="minorEastAsia"/>
          <w:sz w:val="24"/>
          <w:szCs w:val="24"/>
          <w:lang w:val="en-US" w:eastAsia="zh-CN"/>
        </w:rPr>
        <w:t>发</w:t>
      </w:r>
      <w:r>
        <w:rPr>
          <w:rFonts w:hint="eastAsia" w:ascii="Times New Roman" w:hAnsi="Times New Roman" w:eastAsiaTheme="minorEastAsia" w:cstheme="minorEastAsia"/>
          <w:sz w:val="24"/>
          <w:szCs w:val="24"/>
        </w:rPr>
        <w:t xml:space="preserve">AD采样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显示屏一网格</w:t>
      </w:r>
      <w:r>
        <w:rPr>
          <w:rFonts w:hint="eastAsia" w:ascii="Times New Roman" w:hAnsi="Times New Roman" w:eastAsiaTheme="minorEastAsia" w:cstheme="minorEastAsia"/>
          <w:sz w:val="24"/>
          <w:szCs w:val="24"/>
          <w:lang w:val="en-US" w:eastAsia="zh-CN"/>
        </w:rPr>
        <w:t>时间</w:t>
      </w:r>
      <w:r>
        <w:rPr>
          <w:rFonts w:hint="eastAsia" w:ascii="Times New Roman" w:hAnsi="Times New Roman" w:eastAsiaTheme="minorEastAsia" w:cstheme="minorEastAsia"/>
          <w:sz w:val="24"/>
          <w:szCs w:val="24"/>
        </w:rPr>
        <w:t>放大10的9次方倍(ns)</w:t>
      </w:r>
      <w:r>
        <w:rPr>
          <w:rFonts w:hint="eastAsia" w:ascii="Times New Roman" w:hAnsi="Times New Roman" w:eastAsiaTheme="minorEastAsia" w:cstheme="minorEastAsia"/>
          <w:sz w:val="24"/>
          <w:szCs w:val="24"/>
          <w:lang w:eastAsia="zh-CN"/>
        </w:rPr>
        <w:t>，</w:t>
      </w:r>
      <w:r>
        <w:rPr>
          <w:rFonts w:hint="eastAsia" w:ascii="Times New Roman" w:hAnsi="Times New Roman" w:eastAsiaTheme="minorEastAsia" w:cstheme="minorEastAsia"/>
          <w:sz w:val="24"/>
          <w:szCs w:val="24"/>
        </w:rPr>
        <w:t>再除以每网格的像素点数，两个像素点</w:t>
      </w:r>
      <w:r>
        <w:rPr>
          <w:rFonts w:hint="eastAsia" w:ascii="Times New Roman" w:hAnsi="Times New Roman" w:eastAsiaTheme="minorEastAsia" w:cstheme="minorEastAsia"/>
          <w:sz w:val="24"/>
          <w:szCs w:val="24"/>
          <w:lang w:val="en-US" w:eastAsia="zh-CN"/>
        </w:rPr>
        <w:t>显</w:t>
      </w:r>
      <w:r>
        <w:rPr>
          <w:rFonts w:hint="eastAsia" w:ascii="Times New Roman" w:hAnsi="Times New Roman" w:eastAsiaTheme="minorEastAsia" w:cstheme="minorEastAsia"/>
          <w:sz w:val="24"/>
          <w:szCs w:val="24"/>
        </w:rPr>
        <w:t>示一个数</w:t>
      </w:r>
      <w:r>
        <w:rPr>
          <w:rFonts w:hint="eastAsia" w:ascii="Times New Roman" w:hAnsi="Times New Roman" w:eastAsiaTheme="minorEastAsia" w:cstheme="minorEastAsia"/>
          <w:sz w:val="24"/>
          <w:szCs w:val="24"/>
          <w:lang w:eastAsia="zh-CN"/>
        </w:rPr>
        <w:t>，</w:t>
      </w:r>
      <w:r>
        <w:rPr>
          <w:rFonts w:hint="eastAsia" w:ascii="Times New Roman" w:hAnsi="Times New Roman" w:eastAsiaTheme="minorEastAsia" w:cstheme="minorEastAsia"/>
          <w:sz w:val="24"/>
          <w:szCs w:val="24"/>
        </w:rPr>
        <w:t>所以再除2</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sampleTime = (int)(fScale * 1e9 /GRAPH_SCALE_H); tmp = MAX_VALUE * 3;</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BSPAdcRegSimultMode(sampleTime, tmp, 1); // </w:t>
      </w:r>
      <w:r>
        <w:rPr>
          <w:rFonts w:hint="eastAsia" w:ascii="Times New Roman" w:hAnsi="Times New Roman" w:eastAsiaTheme="minorEastAsia" w:cstheme="minorEastAsia"/>
          <w:sz w:val="24"/>
          <w:szCs w:val="24"/>
          <w:lang w:val="en-US" w:eastAsia="zh-CN"/>
        </w:rPr>
        <w:t>设置为正常采样</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pFunTmp = AppOSCNormalModeGetValue;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720" w:firstLineChars="30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//20us 及以下用高速采样模式</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BSPAdcFastRegSimultMode();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pFunTmp= AppOSCFastModeGetValue;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 =MAX_VALUE * 3;</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*fun = pFunTmp;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*count = tmp;</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Function Name :static void AppOSCSmpTurnToDisY(float scale, s16 *dis, s16*smp, 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Description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采样点转为显示屏上y坐标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 Input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:smp:采样值dis:坐标植 scale: 每网格对应</w:t>
      </w:r>
      <w:r>
        <w:rPr>
          <w:rFonts w:hint="eastAsia" w:ascii="Times New Roman" w:hAnsi="Times New Roman" w:eastAsiaTheme="minorEastAsia" w:cstheme="minorEastAsia"/>
          <w:sz w:val="24"/>
          <w:szCs w:val="24"/>
          <w:lang w:val="en-US" w:eastAsia="zh-CN"/>
        </w:rPr>
        <w:t>的电压值</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AppOSCSmpTurnToDisY(float scale, s16 *dis, s16 *smp,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(scale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w:t>
      </w:r>
      <w:r>
        <w:rPr>
          <w:rFonts w:hint="eastAsia" w:ascii="Times New Roman" w:hAnsi="Times New Roman" w:eastAsiaTheme="minorEastAsia" w:cstheme="minorEastAsia"/>
          <w:sz w:val="24"/>
          <w:szCs w:val="24"/>
          <w:lang w:val="en-US" w:eastAsia="zh-CN"/>
        </w:rPr>
        <w:t>采样值先转为电压值再把电压值转为像素坐标</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*dis++ = (*smp++ - HALF_VOLT_VOLUE) * _fADToDisCoef / scale;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Function Name :static void AppOSCGetDisInfo(ParamStruct *pParam, s16 *arr,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65" w:name="_Toc26328_WPSOffice_Level1"/>
      <w:bookmarkStart w:id="66" w:name="_Toc8982_WPSOffice_Level1"/>
      <w:r>
        <w:rPr>
          <w:rFonts w:hint="eastAsia" w:ascii="Times New Roman" w:hAnsi="Times New Roman" w:eastAsiaTheme="minorEastAsia" w:cstheme="minorEastAsia"/>
          <w:sz w:val="24"/>
          <w:szCs w:val="24"/>
        </w:rPr>
        <w:t>u16 len)</w:t>
      </w:r>
      <w:bookmarkEnd w:id="65"/>
      <w:bookmarkEnd w:id="6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Description :根据采样的数据，</w:t>
      </w:r>
      <w:r>
        <w:rPr>
          <w:rFonts w:hint="eastAsia" w:ascii="Times New Roman" w:hAnsi="Times New Roman" w:eastAsiaTheme="minorEastAsia" w:cstheme="minorEastAsia"/>
          <w:sz w:val="24"/>
          <w:szCs w:val="24"/>
          <w:lang w:val="en-US" w:eastAsia="zh-CN"/>
        </w:rPr>
        <w:t>计</w:t>
      </w:r>
      <w:r>
        <w:rPr>
          <w:rFonts w:hint="eastAsia" w:ascii="Times New Roman" w:hAnsi="Times New Roman" w:eastAsiaTheme="minorEastAsia" w:cstheme="minorEastAsia"/>
          <w:sz w:val="24"/>
          <w:szCs w:val="24"/>
        </w:rPr>
        <w:t>算出各个参数:Vmax, Vmin, Varg, Freq, 等</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Input :pParam:参数表， arr: </w:t>
      </w:r>
      <w:r>
        <w:rPr>
          <w:rFonts w:hint="eastAsia" w:ascii="Times New Roman" w:hAnsi="Times New Roman" w:eastAsiaTheme="minorEastAsia" w:cstheme="minorEastAsia"/>
          <w:sz w:val="24"/>
          <w:szCs w:val="24"/>
          <w:lang w:val="en-US" w:eastAsia="zh-CN"/>
        </w:rPr>
        <w:t>通过此数组数据进行计算</w:t>
      </w:r>
      <w:r>
        <w:rPr>
          <w:rFonts w:hint="eastAsia" w:ascii="Times New Roman" w:hAnsi="Times New Roman" w:eastAsiaTheme="minorEastAsia" w:cstheme="minorEastAsia"/>
          <w:sz w:val="24"/>
          <w:szCs w:val="24"/>
        </w:rPr>
        <w:t xml:space="preserve">，len:arr </w:t>
      </w:r>
      <w:r>
        <w:rPr>
          <w:rFonts w:hint="eastAsia" w:ascii="Times New Roman" w:hAnsi="Times New Roman" w:eastAsiaTheme="minorEastAsia" w:cstheme="minorEastAsia"/>
          <w:sz w:val="24"/>
          <w:szCs w:val="24"/>
          <w:lang w:val="en-US" w:eastAsia="zh-CN"/>
        </w:rPr>
        <w:t>数组数</w:t>
      </w:r>
      <w:r>
        <w:rPr>
          <w:rFonts w:hint="eastAsia" w:ascii="Times New Roman" w:hAnsi="Times New Roman" w:eastAsiaTheme="minorEastAsia" w:cstheme="minorEastAsia"/>
          <w:sz w:val="24"/>
          <w:szCs w:val="24"/>
        </w:rPr>
        <w:t>据各数</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AppOSCGetDisInfo(ParamStruct *pParam, s16 *arr,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MeasureStruct tmp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volatile float fTmp ,volue_max,volue_vpp,volue_min ,volue_temp;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 = 0;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start = 0, end = 0, argCont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index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tArr[3]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int slope = pParam-&gt;trigger.slope; //</w:t>
      </w:r>
      <w:r>
        <w:rPr>
          <w:rFonts w:hint="eastAsia" w:ascii="Times New Roman" w:hAnsi="Times New Roman" w:eastAsiaTheme="minorEastAsia" w:cstheme="minorEastAsia"/>
          <w:sz w:val="24"/>
          <w:szCs w:val="24"/>
          <w:lang w:val="en-US" w:eastAsia="zh-CN"/>
        </w:rPr>
        <w:t>边沿触发状态</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int _slope = !(slope - 1) + 1; //如果 slope == UP </w:t>
      </w:r>
      <w:r>
        <w:rPr>
          <w:rFonts w:hint="eastAsia" w:ascii="Times New Roman" w:hAnsi="Times New Roman" w:eastAsiaTheme="minorEastAsia" w:cstheme="minorEastAsia"/>
          <w:sz w:val="24"/>
          <w:szCs w:val="24"/>
          <w:lang w:val="en-US" w:eastAsia="zh-CN"/>
        </w:rPr>
        <w:t>时，</w:t>
      </w:r>
      <w:r>
        <w:rPr>
          <w:rFonts w:hint="eastAsia" w:ascii="Times New Roman" w:hAnsi="Times New Roman" w:eastAsiaTheme="minorEastAsia" w:cstheme="minorEastAsia"/>
          <w:sz w:val="24"/>
          <w:szCs w:val="24"/>
        </w:rPr>
        <w:t xml:space="preserve"> _slope ==DOWN;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float tScale = MemItoF(pParam-&gt;hor.scale) / GRAPH_SCALE_H; //水平刻度坐标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level = AppOSCGetLevel(pParam);</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if (pParam-&gt;trigger.source &amp;&amp; !pParam-&gt;ch2.enable) //如果用触发源的通道不被显示，</w:t>
      </w:r>
      <w:r>
        <w:rPr>
          <w:rFonts w:hint="eastAsia" w:ascii="Times New Roman" w:hAnsi="Times New Roman" w:eastAsiaTheme="minorEastAsia" w:cstheme="minorEastAsia"/>
          <w:sz w:val="24"/>
          <w:szCs w:val="24"/>
          <w:lang w:val="en-US" w:eastAsia="zh-CN"/>
        </w:rPr>
        <w:t>不进行计算</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goto funEnd;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 if (!pParam-&gt;trigger.source &amp;&amp; !pParam-&gt;ch1.enable)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goto funEnd;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tmp.volt.arg = tmp.volt.min = tmp.volt.max = tmp.volt.vpp = arr[0];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for (i = 1; i &lt; (len &gt;&gt; 1); i++) //逐次比较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tmp.volt.arg += arr[i];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(arr[i ] &lt; tmp.volt.min)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tmp.volt.min = arr[i];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(arr[i] &gt; tmp.volt.max)</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tmp.volt.max = arr[i];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switch (index)</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0:</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(AppOSCCheckTrigger(&amp;arr[i - 1], level) == slope) //上升</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tArr[0] = 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i;</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index++;</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1:</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(AppOSCCheckTrigger(&amp;arr[i - 1], level) == _slope)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//下降</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end = i;</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index++;</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2:</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(AppOSCCheckTrigger(&amp;arr[i - 1], level) == slope)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//再次遇到上升波形</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tArr[1] += end - start;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tArr[2] += i - start;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i;</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index = 1;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//返回case 1</w:t>
      </w:r>
      <w:r>
        <w:rPr>
          <w:rFonts w:hint="eastAsia" w:ascii="Times New Roman" w:hAnsi="Times New Roman" w:eastAsiaTheme="minorEastAsia" w:cstheme="minorEastAsia"/>
          <w:sz w:val="24"/>
          <w:szCs w:val="24"/>
          <w:lang w:val="en-US" w:eastAsia="zh-CN"/>
        </w:rPr>
        <w:t>循环进行</w:t>
      </w:r>
      <w:r>
        <w:rPr>
          <w:rFonts w:hint="eastAsia" w:ascii="Times New Roman" w:hAnsi="Times New Roman" w:eastAsiaTheme="minorEastAsia" w:cstheme="minorEastAsia"/>
          <w:sz w:val="24"/>
          <w:szCs w:val="24"/>
        </w:rPr>
        <w:t>筛选判断</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argCont++;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((tArr[0] &lt; tArr[1]) &amp;&amp; (tArr[1] &lt; tArr[2]))</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((float)(tArr[2] - tArr[0]) / argCont) * tScale;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tmp.time.period = MemFtoI(fTmp); //浮点数保存到整形变量中</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1 / 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tmp.time.freq = MemFtoI(fTmp);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((slope == DOWN)? ((float)(tArr[2] - tArr[1]) / (tArr[2] - tArr[0]))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((float)(tArr[1] - tArr[0]) / (tArr[2] - tArr[0]))) * 100.0; //放大100 倍</w:t>
      </w:r>
      <w:r>
        <w:rPr>
          <w:rFonts w:hint="eastAsia" w:ascii="Times New Roman" w:hAnsi="Times New Roman" w:eastAsiaTheme="minorEastAsia" w:cstheme="minorEastAsia"/>
          <w:sz w:val="24"/>
          <w:szCs w:val="24"/>
          <w:lang w:val="en-US" w:eastAsia="zh-CN"/>
        </w:rPr>
        <w:t>百分比值</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tmp.time.duty = MemFtoI(fTmp);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100.0 - 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tmp.time._duty = MemFtoI(fTmp);</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memset(&amp;tmp.time, 0, sizeof(tmp.time));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 = pParam-&gt;trigger.source? pParam-&gt;ch2.vertical.probe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pParam-&gt;ch1.vertical.probe;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tmp.volt.arg /= len;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(tmp.volt.arg - HALF_VOLT_VOLUE) * _fCoef / 1000 *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tmp.volt.arg = MemFtoI(fTmp);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//浮点数保存到整形变量中</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(tmp.volt.max - HALF_VOLT_VOLUE) * _fCoef / 1000 *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volue_max = fTmp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volue_temp = fTmp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volue_max = volue_max *10 ;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先扩大10倍</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volue_max = 0.5182152897*volue_max + 1.922777223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tmp.volt.max = MemFtoI(volue_max);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//最大值</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(tmp.volt.min - HALF_VOLT_VOLUE) * _fCoef / 1000 *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volue_min = 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volue_min = volue_min /10;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volue_min = 53.00667634*volue_min + 2.0265965436;</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eastAsia="zh-CN"/>
        </w:rPr>
      </w:pPr>
      <w:r>
        <w:rPr>
          <w:rFonts w:hint="eastAsia" w:ascii="Times New Roman" w:hAnsi="Times New Roman" w:eastAsiaTheme="minorEastAsia" w:cstheme="minorEastAsia"/>
          <w:sz w:val="24"/>
          <w:szCs w:val="24"/>
        </w:rPr>
        <w:t xml:space="preserve">tmp.volt.min = MemFtoI(volue_min);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最小值</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fTmp = MemItoF(MemFtoI(volue_temp) ) - fTmp;</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volue_vpp = 5.246782818*fTmp-0.0756364427;</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volue_vpp = volue_vpp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 </w:t>
      </w:r>
      <w:r>
        <w:rPr>
          <w:rFonts w:hint="eastAsia" w:ascii="Times New Roman" w:hAnsi="Times New Roman" w:eastAsiaTheme="minorEastAsia" w:cstheme="minorEastAsia"/>
          <w:sz w:val="24"/>
          <w:szCs w:val="24"/>
          <w:lang w:val="en-US" w:eastAsia="zh-CN"/>
        </w:rPr>
        <w:t>用统计学软件辅助校准</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tmp.volt.vpp = MemFtoI(volue_vpp);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//峰峰值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funEnd:</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(pParam-&gt;trigger.source)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pParam-&gt;ch2.measureVal = tmp; </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memset(&amp;pParam-&gt;ch1.measureVal, 0, sizeof(MeasureStruct));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pParam-&gt;ch1.measureVal = tmp; </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memset(&amp;pParam-&gt;ch2.measureVal, 0, sizeof(MeasureStruct));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AppOSCGetDisHOffset(ParamStruct *pParam, u32*arr, 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0 Description :</w:t>
      </w:r>
      <w:r>
        <w:rPr>
          <w:rFonts w:hint="eastAsia" w:ascii="Times New Roman" w:hAnsi="Times New Roman" w:eastAsiaTheme="minorEastAsia" w:cstheme="minorEastAsia"/>
          <w:sz w:val="24"/>
          <w:szCs w:val="24"/>
          <w:lang w:val="en-US" w:eastAsia="zh-CN"/>
        </w:rPr>
        <w:t>整体数组通过时间参数的偏移量进行偏移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AppOSCGetDisHOffset(ParamStruct *pParam, s16 *arr,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pos = pParam-&gt;hor.pos;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(MemItoF(pParam-&gt;hor.scale) &gt; 2.001e-2) //50ms 及以上用</w:t>
      </w:r>
      <w:r>
        <w:rPr>
          <w:rFonts w:hint="eastAsia" w:ascii="Times New Roman" w:hAnsi="Times New Roman" w:eastAsiaTheme="minorEastAsia" w:cstheme="minorEastAsia"/>
          <w:sz w:val="24"/>
          <w:szCs w:val="24"/>
          <w:lang w:val="en-US" w:eastAsia="zh-CN"/>
        </w:rPr>
        <w:t>循环</w:t>
      </w:r>
      <w:r>
        <w:rPr>
          <w:rFonts w:hint="eastAsia" w:ascii="Times New Roman" w:hAnsi="Times New Roman" w:eastAsiaTheme="minorEastAsia" w:cstheme="minorEastAsia"/>
          <w:sz w:val="24"/>
          <w:szCs w:val="24"/>
        </w:rPr>
        <w:t>模式不</w:t>
      </w:r>
      <w:r>
        <w:rPr>
          <w:rFonts w:hint="eastAsia" w:ascii="Times New Roman" w:hAnsi="Times New Roman" w:eastAsiaTheme="minorEastAsia" w:cstheme="minorEastAsia"/>
          <w:sz w:val="24"/>
          <w:szCs w:val="24"/>
          <w:lang w:val="en-US" w:eastAsia="zh-CN"/>
        </w:rPr>
        <w:t>进</w:t>
      </w:r>
      <w:r>
        <w:rPr>
          <w:rFonts w:hint="eastAsia" w:ascii="Times New Roman" w:hAnsi="Times New Roman" w:eastAsiaTheme="minorEastAsia" w:cstheme="minorEastAsia"/>
          <w:sz w:val="24"/>
          <w:szCs w:val="24"/>
        </w:rPr>
        <w:t>行</w:t>
      </w:r>
      <w:r>
        <w:rPr>
          <w:rFonts w:hint="eastAsia" w:ascii="Times New Roman" w:hAnsi="Times New Roman" w:eastAsiaTheme="minorEastAsia" w:cstheme="minorEastAsia"/>
          <w:sz w:val="24"/>
          <w:szCs w:val="24"/>
          <w:lang w:val="en-US" w:eastAsia="zh-CN"/>
        </w:rPr>
        <w:t>寻</w:t>
      </w:r>
      <w:r>
        <w:rPr>
          <w:rFonts w:hint="eastAsia" w:ascii="Times New Roman" w:hAnsi="Times New Roman" w:eastAsiaTheme="minorEastAsia" w:cstheme="minorEastAsia"/>
          <w:sz w:val="24"/>
          <w:szCs w:val="24"/>
        </w:rPr>
        <w:t>找起始点</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(abs(pos) &gt;= (len /6)) </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(pos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(pos &gt;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memmove(arr + pos, arr, sizeof(*arr) * (len - pos));</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0/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for (i = 0; i &lt; pos; i++)</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arr[i] = 0x7FFF;</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//无效值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memmove(arr, arr + abs(pos), sizeof(*arr) * (len - abs(pos)));</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0/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for (i = (len - abs(pos)); i &lt; len; i++)</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arr[i] = 0x7FFF; //无效值</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AppOSCGetDisVOffset(ParamStruct pParam, s16 *arr,u16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w:t>
      </w:r>
      <w:r>
        <w:rPr>
          <w:rFonts w:hint="eastAsia" w:ascii="Times New Roman" w:hAnsi="Times New Roman" w:eastAsiaTheme="minorEastAsia" w:cstheme="minorEastAsia"/>
          <w:sz w:val="24"/>
          <w:szCs w:val="24"/>
          <w:lang w:val="en-US" w:eastAsia="zh-CN"/>
        </w:rPr>
        <w:t>显示的数据数组根据幅值参数的偏移量，进行垂直偏移</w:t>
      </w: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AppOSCGetDisVOffset(int pos, s16 *arr, u16 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*arr++ += pos;</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AppOSCGetDisStartPos(ParamStruct *pParam, s16*smp, int *start)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Description : 根据触发线寻找</w:t>
      </w:r>
      <w:r>
        <w:rPr>
          <w:rFonts w:hint="eastAsia" w:ascii="Times New Roman" w:hAnsi="Times New Roman" w:eastAsiaTheme="minorEastAsia" w:cstheme="minorEastAsia"/>
          <w:sz w:val="24"/>
          <w:szCs w:val="24"/>
          <w:lang w:val="en-US" w:eastAsia="zh-CN"/>
        </w:rPr>
        <w:t>数组</w:t>
      </w:r>
      <w:r>
        <w:rPr>
          <w:rFonts w:hint="eastAsia" w:ascii="Times New Roman" w:hAnsi="Times New Roman" w:eastAsiaTheme="minorEastAsia" w:cstheme="minorEastAsia"/>
          <w:sz w:val="24"/>
          <w:szCs w:val="24"/>
        </w:rPr>
        <w:t>中的数据的起始点</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AppOSCGetDisStartPos(ParamStruct *pParam, s16 *smp, int *start)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slope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level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(MemItoF(pParam-&gt;hor.scale) &gt; 2.001e-2) //50ms 及以上用循环模式</w:t>
      </w:r>
      <w:r>
        <w:rPr>
          <w:rFonts w:hint="eastAsia" w:ascii="Times New Roman" w:hAnsi="Times New Roman" w:eastAsiaTheme="minorEastAsia" w:cstheme="minorEastAsia"/>
          <w:sz w:val="24"/>
          <w:szCs w:val="24"/>
          <w:lang w:val="en-US" w:eastAsia="zh-CN"/>
        </w:rPr>
        <w:t>不进行寻</w:t>
      </w:r>
      <w:r>
        <w:rPr>
          <w:rFonts w:hint="eastAsia" w:ascii="Times New Roman" w:hAnsi="Times New Roman" w:eastAsiaTheme="minorEastAsia" w:cstheme="minorEastAsia"/>
          <w:sz w:val="24"/>
          <w:szCs w:val="24"/>
        </w:rPr>
        <w:t>找起始点</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(pParam-&gt;trigger.source &amp;&amp; !pParam-&gt;ch2.enable)</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//如果用触发源的通道不被显示， 不</w:t>
      </w:r>
      <w:r>
        <w:rPr>
          <w:rFonts w:hint="eastAsia" w:ascii="Times New Roman" w:hAnsi="Times New Roman" w:eastAsiaTheme="minorEastAsia" w:cstheme="minorEastAsia"/>
          <w:sz w:val="24"/>
          <w:szCs w:val="24"/>
          <w:lang w:val="en-US" w:eastAsia="zh-CN"/>
        </w:rPr>
        <w:t>进行</w:t>
      </w:r>
      <w:r>
        <w:rPr>
          <w:rFonts w:hint="eastAsia" w:ascii="Times New Roman" w:hAnsi="Times New Roman" w:eastAsiaTheme="minorEastAsia" w:cstheme="minorEastAsia"/>
          <w:sz w:val="24"/>
          <w:szCs w:val="24"/>
        </w:rPr>
        <w:t>查找起始点</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(_cSampleCmpStart &gt;&gt;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bookmarkStart w:id="67" w:name="_Toc12988_WPSOffice_Level1"/>
      <w:bookmarkStart w:id="68" w:name="_Toc19864_WPSOffice_Level1"/>
      <w:r>
        <w:rPr>
          <w:rFonts w:hint="eastAsia" w:ascii="Times New Roman" w:hAnsi="Times New Roman" w:eastAsiaTheme="minorEastAsia" w:cstheme="minorEastAsia"/>
          <w:sz w:val="24"/>
          <w:szCs w:val="24"/>
        </w:rPr>
        <w:t>1); return;</w:t>
      </w:r>
      <w:bookmarkEnd w:id="67"/>
      <w:bookmarkEnd w:id="68"/>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else if (!pParam-&gt;trigger.source &amp;&amp; !pParam-&gt;ch1.enable)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(_cSampleCmpStart &gt;&gt;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bookmarkStart w:id="69" w:name="_Toc8023_WPSOffice_Level1"/>
      <w:bookmarkStart w:id="70" w:name="_Toc25014_WPSOffice_Level1"/>
      <w:r>
        <w:rPr>
          <w:rFonts w:hint="eastAsia" w:ascii="Times New Roman" w:hAnsi="Times New Roman" w:eastAsiaTheme="minorEastAsia" w:cstheme="minorEastAsia"/>
          <w:sz w:val="24"/>
          <w:szCs w:val="24"/>
        </w:rPr>
        <w:t>1); return;</w:t>
      </w:r>
      <w:bookmarkEnd w:id="69"/>
      <w:bookmarkEnd w:id="70"/>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计算出触发线对应</w:t>
      </w:r>
      <w:r>
        <w:rPr>
          <w:rFonts w:hint="eastAsia" w:ascii="Times New Roman" w:hAnsi="Times New Roman" w:eastAsiaTheme="minorEastAsia" w:cstheme="minorEastAsia"/>
          <w:sz w:val="24"/>
          <w:szCs w:val="24"/>
        </w:rPr>
        <w:t xml:space="preserve">的AD 值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level= AppOSCGetLevel(pParam); </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slope= pParam-&gt;trigger.slope;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_cSampleCmpStart; i &lt; _cSampleCmpEnd;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(AppOSCCheckTrigger(&amp;smp[i - 1], level) == slope)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*start = i - (_cSampleCmpStart &gt;&gt; 1); //起点在MAX_VALUE / 2 + i 的位置</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:void AppOSCSerive(void)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:数据采集服务程序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AppOSCSerive(void)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71" w:name="_Toc5277_WPSOffice_Level1"/>
      <w:bookmarkStart w:id="72" w:name="_Toc22943_WPSOffice_Level1"/>
      <w:r>
        <w:rPr>
          <w:rFonts w:hint="eastAsia" w:ascii="Times New Roman" w:hAnsi="Times New Roman" w:eastAsiaTheme="minorEastAsia" w:cstheme="minorEastAsia"/>
          <w:sz w:val="24"/>
          <w:szCs w:val="24"/>
        </w:rPr>
        <w:t>s16 *pSmpCh1;</w:t>
      </w:r>
      <w:bookmarkEnd w:id="71"/>
      <w:bookmarkEnd w:id="7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73" w:name="_Toc6059_WPSOffice_Level1"/>
      <w:bookmarkStart w:id="74" w:name="_Toc28564_WPSOffice_Level1"/>
      <w:r>
        <w:rPr>
          <w:rFonts w:hint="eastAsia" w:ascii="Times New Roman" w:hAnsi="Times New Roman" w:eastAsiaTheme="minorEastAsia" w:cstheme="minorEastAsia"/>
          <w:sz w:val="24"/>
          <w:szCs w:val="24"/>
        </w:rPr>
        <w:t>s16 *pSmpCh2;</w:t>
      </w:r>
      <w:bookmarkEnd w:id="73"/>
      <w:bookmarkEnd w:id="74"/>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75" w:name="_Toc32605_WPSOffice_Level1"/>
      <w:bookmarkStart w:id="76" w:name="_Toc3917_WPSOffice_Level1"/>
      <w:r>
        <w:rPr>
          <w:rFonts w:hint="eastAsia" w:ascii="Times New Roman" w:hAnsi="Times New Roman" w:eastAsiaTheme="minorEastAsia" w:cstheme="minorEastAsia"/>
          <w:sz w:val="24"/>
          <w:szCs w:val="24"/>
        </w:rPr>
        <w:t>s16 *pDis;</w:t>
      </w:r>
      <w:bookmarkEnd w:id="75"/>
      <w:bookmarkEnd w:id="7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vs32 scaleLast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OSMemCreate( (OS_MEM *)&amp;pMem, // 创建一块内存</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(CPU_CHAR *)"pMem",</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*)_aMemSize,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(OS_MEM_QTY )GUI_COUNTOF(_aMemSize),</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(OS_MEM_SIZE )sizeof(_aMemSize[0]),</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pSmpCh1 = OSMemGet( (OS_MEM *)&amp;pMem, // 获取一个内存块样用来保存采</w:t>
      </w:r>
      <w:r>
        <w:rPr>
          <w:rFonts w:hint="eastAsia" w:ascii="Times New Roman" w:hAnsi="Times New Roman" w:eastAsiaTheme="minorEastAsia" w:cstheme="minorEastAsia"/>
          <w:sz w:val="24"/>
          <w:szCs w:val="24"/>
          <w:lang w:val="en-US" w:eastAsia="zh-CN"/>
        </w:rPr>
        <w:t>样</w:t>
      </w:r>
      <w:r>
        <w:rPr>
          <w:rFonts w:hint="eastAsia" w:ascii="Times New Roman" w:hAnsi="Times New Roman" w:eastAsiaTheme="minorEastAsia" w:cstheme="minorEastAsia"/>
          <w:sz w:val="24"/>
          <w:szCs w:val="24"/>
        </w:rPr>
        <w:t>的全部数据</w:t>
      </w:r>
    </w:p>
    <w:p>
      <w:pPr>
        <w:keepNext w:val="0"/>
        <w:keepLines w:val="0"/>
        <w:pageBreakBefore w:val="0"/>
        <w:widowControl w:val="0"/>
        <w:kinsoku/>
        <w:wordWrap/>
        <w:overflowPunct/>
        <w:topLinePunct w:val="0"/>
        <w:autoSpaceDE/>
        <w:autoSpaceDN/>
        <w:bidi w:val="0"/>
        <w:adjustRightInd/>
        <w:snapToGrid/>
        <w:spacing w:line="300" w:lineRule="auto"/>
        <w:ind w:left="210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pSmpCh2 = OSMemGet( (OS_MEM *)&amp;pMem, //获取一个内存块样用来保存采</w:t>
      </w:r>
      <w:r>
        <w:rPr>
          <w:rFonts w:hint="eastAsia" w:ascii="Times New Roman" w:hAnsi="Times New Roman" w:eastAsiaTheme="minorEastAsia" w:cstheme="minorEastAsia"/>
          <w:sz w:val="24"/>
          <w:szCs w:val="24"/>
          <w:lang w:val="en-US" w:eastAsia="zh-CN"/>
        </w:rPr>
        <w:t>样</w:t>
      </w:r>
      <w:r>
        <w:rPr>
          <w:rFonts w:hint="eastAsia" w:ascii="Times New Roman" w:hAnsi="Times New Roman" w:eastAsiaTheme="minorEastAsia" w:cstheme="minorEastAsia"/>
          <w:sz w:val="24"/>
          <w:szCs w:val="24"/>
        </w:rPr>
        <w:t>的全部数据</w:t>
      </w:r>
    </w:p>
    <w:p>
      <w:pPr>
        <w:keepNext w:val="0"/>
        <w:keepLines w:val="0"/>
        <w:pageBreakBefore w:val="0"/>
        <w:widowControl w:val="0"/>
        <w:kinsoku/>
        <w:wordWrap/>
        <w:overflowPunct/>
        <w:topLinePunct w:val="0"/>
        <w:autoSpaceDE/>
        <w:autoSpaceDN/>
        <w:bidi w:val="0"/>
        <w:adjustRightInd/>
        <w:snapToGrid/>
        <w:spacing w:line="300" w:lineRule="auto"/>
        <w:ind w:left="210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if (scaleLast != _apParam-&gt;hor.scale)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时间轴被改动</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scaleLast = _apParam-&gt;hor.scale;</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时间轴被修改后</w:t>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根据时间片进行采样初始化</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AppOSCSampleInit(MemItoF(scaleLast),(int*)&amp;_vSampleCount,(void *)&amp;_pFunCal);</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等待初始化稳定</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OSTimeDly( (OS_TICK )5,</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(OS_OPT )OS_OPT_TIME_DLY,</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(_pFunCal != NULL) // 获取有效数据</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LockSharedVariable();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_aParamLast = *_apParam;</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UnlockSharedVariable();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if (!(_aParamLast.stat ))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//非"</w:t>
      </w:r>
      <w:r>
        <w:rPr>
          <w:rFonts w:hint="eastAsia" w:ascii="Times New Roman" w:hAnsi="Times New Roman" w:eastAsiaTheme="minorEastAsia" w:cstheme="minorEastAsia"/>
          <w:sz w:val="24"/>
          <w:szCs w:val="24"/>
          <w:lang w:val="en-US" w:eastAsia="zh-CN"/>
        </w:rPr>
        <w:t>停止状态</w:t>
      </w:r>
      <w:r>
        <w:rPr>
          <w:rFonts w:hint="eastAsia" w:ascii="Times New Roman" w:hAnsi="Times New Roman" w:eastAsiaTheme="minorEastAsia" w:cstheme="minorEastAsia"/>
          <w:sz w:val="24"/>
          <w:szCs w:val="24"/>
        </w:rPr>
        <w:t xml:space="preserve"> "下， 提取采</w:t>
      </w:r>
      <w:r>
        <w:rPr>
          <w:rFonts w:hint="eastAsia" w:ascii="Times New Roman" w:hAnsi="Times New Roman" w:eastAsiaTheme="minorEastAsia" w:cstheme="minorEastAsia"/>
          <w:sz w:val="24"/>
          <w:szCs w:val="24"/>
          <w:lang w:val="en-US" w:eastAsia="zh-CN"/>
        </w:rPr>
        <w:t>样</w:t>
      </w:r>
      <w:r>
        <w:rPr>
          <w:rFonts w:hint="eastAsia" w:ascii="Times New Roman" w:hAnsi="Times New Roman" w:eastAsiaTheme="minorEastAsia" w:cstheme="minorEastAsia"/>
          <w:sz w:val="24"/>
          <w:szCs w:val="24"/>
        </w:rPr>
        <w:t>数据</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(*_pFunCal)((u16*)pSmpCh1,(u16*)pSmpCh2,BSPAdcGetBuff(),_vSampleCount);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pDis = OSMemGet( (OS_MEM *)&amp;pMem, // 获取</w:t>
      </w:r>
      <w:r>
        <w:rPr>
          <w:rFonts w:hint="eastAsia" w:ascii="Times New Roman" w:hAnsi="Times New Roman" w:eastAsiaTheme="minorEastAsia" w:cstheme="minorEastAsia"/>
          <w:sz w:val="24"/>
          <w:szCs w:val="24"/>
          <w:lang w:val="en-US" w:eastAsia="zh-CN"/>
        </w:rPr>
        <w:t>一个内存块用来保存显示的部分数据</w:t>
      </w:r>
    </w:p>
    <w:p>
      <w:pPr>
        <w:keepNext w:val="0"/>
        <w:keepLines w:val="0"/>
        <w:pageBreakBefore w:val="0"/>
        <w:widowControl w:val="0"/>
        <w:kinsoku/>
        <w:wordWrap/>
        <w:overflowPunct/>
        <w:topLinePunct w:val="0"/>
        <w:autoSpaceDE/>
        <w:autoSpaceDN/>
        <w:bidi w:val="0"/>
        <w:adjustRightInd/>
        <w:snapToGrid/>
        <w:spacing w:line="300" w:lineRule="auto"/>
        <w:ind w:left="29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if (err == OS_ERR_NONE) //</w:t>
      </w:r>
      <w:r>
        <w:rPr>
          <w:rFonts w:hint="eastAsia" w:ascii="Times New Roman" w:hAnsi="Times New Roman" w:eastAsiaTheme="minorEastAsia" w:cstheme="minorEastAsia"/>
          <w:sz w:val="24"/>
          <w:szCs w:val="24"/>
          <w:lang w:val="en-US" w:eastAsia="zh-CN"/>
        </w:rPr>
        <w:t>获取内存块成功</w:t>
      </w: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在显示部分没有处理完成时，获取内存会失败</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start;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bookmarkStart w:id="77" w:name="_Toc15077_WPSOffice_Level1"/>
      <w:bookmarkStart w:id="78" w:name="_Toc27077_WPSOffice_Level1"/>
      <w:r>
        <w:rPr>
          <w:rFonts w:hint="eastAsia" w:ascii="Times New Roman" w:hAnsi="Times New Roman" w:eastAsiaTheme="minorEastAsia" w:cstheme="minorEastAsia"/>
          <w:sz w:val="24"/>
          <w:szCs w:val="24"/>
        </w:rPr>
        <w:t>s16 *pTmp;</w:t>
      </w:r>
      <w:bookmarkEnd w:id="77"/>
      <w:bookmarkEnd w:id="78"/>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pTmp = _aParamLast.trigger.source? pSmpCh2 : pSmpCh1;</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根据波形，计算相关参数</w:t>
      </w:r>
      <w:r>
        <w:rPr>
          <w:rFonts w:hint="eastAsia" w:ascii="Times New Roman" w:hAnsi="Times New Roman" w:eastAsiaTheme="minorEastAsia" w:cstheme="minorEastAsia"/>
          <w:sz w:val="24"/>
          <w:szCs w:val="24"/>
        </w:rPr>
        <w:t xml:space="preserve"> Vmax,Vmin,Freq,Duty 等等</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AppOSCGetDisInfo(&amp;_aParamLast, pTmp,_vSampleCount); </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LockSharedVariable();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_apParam-&gt;ch1.measureVal =_aParamLast.ch1.measureVal; </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_apParam-&gt;ch2.measureVal= _aParamLast.ch2.measureVal; </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UnlockSharedVariable();</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w:t>
      </w:r>
      <w:r>
        <w:rPr>
          <w:rFonts w:hint="eastAsia" w:ascii="Times New Roman" w:hAnsi="Times New Roman" w:eastAsiaTheme="minorEastAsia" w:cstheme="minorEastAsia"/>
          <w:sz w:val="24"/>
          <w:szCs w:val="24"/>
          <w:lang w:val="en-US" w:eastAsia="zh-CN"/>
        </w:rPr>
        <w:t>根据触发线，计算起始点</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AppOSCGetDisStartPos(&amp;_aParamLast, pTmp, &amp;start);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AppOSCGetDisHOffset(&amp;_aParamLast, pSmpCh1,_vSampleCount);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AppOSCGetDisHOffset(&amp;_aParamLast, pSmpCh2,_vSampleCount);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pTmp = pDis + MAX_VALUE; //后半部分首地址， 存放通道 2 数据</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w:t>
      </w:r>
      <w:r>
        <w:rPr>
          <w:rFonts w:hint="eastAsia" w:ascii="Times New Roman" w:hAnsi="Times New Roman" w:eastAsiaTheme="minorEastAsia" w:cstheme="minorEastAsia"/>
          <w:sz w:val="24"/>
          <w:szCs w:val="24"/>
          <w:lang w:val="en-US" w:eastAsia="zh-CN"/>
        </w:rPr>
        <w:t>数据转换为显示的坐标数据</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AppOSCSmpTurnToDisY(MemItoF(_aParamLast.ch1.vertical.scale),pDis,pSmpCh1+start,MAX_VALUE);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AppOSCSmpTurnToDisY(MemItoF(_aParamLast.ch2.vertical.scale),pTmp,pSmpCh2+start,MAX_VALUE);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AppOSCGetDisVOffset(_aParamLast.ch1.vertical.pos, pDis,MAX_VALUE);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AppOSCGetDisVOffset(_aParamLast.ch2.vertical.pos, pTmp,MAX_VALUE);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OSTaskQPost( (OS_TCB *)&amp;dispTCB, // 发送数据到显</w:t>
      </w:r>
      <w:r>
        <w:rPr>
          <w:rFonts w:hint="eastAsia" w:ascii="Times New Roman" w:hAnsi="Times New Roman" w:eastAsiaTheme="minorEastAsia" w:cstheme="minorEastAsia"/>
          <w:sz w:val="24"/>
          <w:szCs w:val="24"/>
          <w:lang w:val="en-US" w:eastAsia="zh-CN"/>
        </w:rPr>
        <w:t>视屏控制任</w:t>
      </w:r>
      <w:r>
        <w:rPr>
          <w:rFonts w:hint="eastAsia" w:ascii="Times New Roman" w:hAnsi="Times New Roman" w:eastAsiaTheme="minorEastAsia" w:cstheme="minorEastAsia"/>
          <w:sz w:val="24"/>
          <w:szCs w:val="24"/>
        </w:rPr>
        <w:t>务</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*)pDis,</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(OS_MSG_SIZE )(sizeof(u16) * MAX_VALUE * 2),</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(OS_OPT )OS_OPT_POST_FIFO,</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 xml:space="preserve">BSPAdcResetOpen(); // </w:t>
      </w:r>
      <w:r>
        <w:rPr>
          <w:rFonts w:hint="eastAsia" w:ascii="Times New Roman" w:hAnsi="Times New Roman" w:eastAsiaTheme="minorEastAsia" w:cstheme="minorEastAsia"/>
          <w:sz w:val="24"/>
          <w:szCs w:val="24"/>
          <w:lang w:val="en-US" w:eastAsia="zh-CN"/>
        </w:rPr>
        <w:t>启动下一次采样</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OSTimeDly( (OS_TICK (OS_OPT (OS_ERR)250, )OS_OPT_TIME_DLY, *)&amp;err);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/*信号发生器主程</w:t>
      </w:r>
      <w:r>
        <w:rPr>
          <w:rFonts w:hint="eastAsia" w:ascii="Times New Roman" w:hAnsi="Times New Roman" w:cstheme="minorEastAsia"/>
          <w:sz w:val="24"/>
          <w:szCs w:val="24"/>
          <w:lang w:val="en-US" w:eastAsia="zh-CN"/>
        </w:rPr>
        <w:t>序</w:t>
      </w:r>
      <w:r>
        <w:rPr>
          <w:rFonts w:hint="eastAsia" w:ascii="Times New Roman" w:hAnsi="Times New Roman" w:eastAsiaTheme="minorEastAsia" w:cstheme="minorEastAsia"/>
          <w:sz w:val="24"/>
          <w:szCs w:val="24"/>
        </w:rPr>
        <w:t xml:space="preserv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79" w:name="_Toc8399_WPSOffice_Level1"/>
      <w:bookmarkStart w:id="80" w:name="_Toc21041_WPSOffice_Level1"/>
      <w:r>
        <w:rPr>
          <w:rFonts w:hint="eastAsia" w:ascii="Times New Roman" w:hAnsi="Times New Roman" w:eastAsiaTheme="minorEastAsia" w:cstheme="minorEastAsia"/>
          <w:sz w:val="24"/>
          <w:szCs w:val="24"/>
        </w:rPr>
        <w:t xml:space="preserve">1 </w:t>
      </w:r>
      <w:r>
        <w:rPr>
          <w:rFonts w:hint="eastAsia" w:ascii="Times New Roman" w:hAnsi="Times New Roman" w:eastAsiaTheme="minorEastAsia" w:cstheme="minorEastAsia"/>
          <w:sz w:val="24"/>
          <w:szCs w:val="24"/>
          <w:lang w:val="en-US" w:eastAsia="zh-CN"/>
        </w:rPr>
        <w:t>信号发生器参数被修改时</w:t>
      </w:r>
      <w:r>
        <w:rPr>
          <w:rFonts w:hint="eastAsia" w:ascii="Times New Roman" w:hAnsi="Times New Roman" w:eastAsiaTheme="minorEastAsia" w:cstheme="minorEastAsia"/>
          <w:sz w:val="24"/>
          <w:szCs w:val="24"/>
        </w:rPr>
        <w:t>， 重新</w:t>
      </w:r>
      <w:r>
        <w:rPr>
          <w:rFonts w:hint="eastAsia" w:ascii="Times New Roman" w:hAnsi="Times New Roman" w:eastAsiaTheme="minorEastAsia" w:cstheme="minorEastAsia"/>
          <w:sz w:val="24"/>
          <w:szCs w:val="24"/>
          <w:lang w:val="en-US" w:eastAsia="zh-CN"/>
        </w:rPr>
        <w:t>计</w:t>
      </w:r>
      <w:r>
        <w:rPr>
          <w:rFonts w:hint="eastAsia" w:ascii="Times New Roman" w:hAnsi="Times New Roman" w:eastAsiaTheme="minorEastAsia" w:cstheme="minorEastAsia"/>
          <w:sz w:val="24"/>
          <w:szCs w:val="24"/>
        </w:rPr>
        <w:t>算</w:t>
      </w:r>
      <w:r>
        <w:rPr>
          <w:rFonts w:hint="eastAsia" w:ascii="Times New Roman" w:hAnsi="Times New Roman" w:eastAsiaTheme="minorEastAsia" w:cstheme="minorEastAsia"/>
          <w:sz w:val="24"/>
          <w:szCs w:val="24"/>
          <w:lang w:val="en-US" w:eastAsia="zh-CN"/>
        </w:rPr>
        <w:t>1</w:t>
      </w:r>
      <w:r>
        <w:rPr>
          <w:rFonts w:hint="eastAsia" w:ascii="Times New Roman" w:hAnsi="Times New Roman" w:eastAsiaTheme="minorEastAsia" w:cstheme="minorEastAsia"/>
          <w:sz w:val="24"/>
          <w:szCs w:val="24"/>
        </w:rPr>
        <w:t>周期</w:t>
      </w:r>
      <w:r>
        <w:rPr>
          <w:rFonts w:hint="eastAsia" w:ascii="Times New Roman" w:hAnsi="Times New Roman" w:eastAsiaTheme="minorEastAsia" w:cstheme="minorEastAsia"/>
          <w:sz w:val="24"/>
          <w:szCs w:val="24"/>
          <w:lang w:val="en-US" w:eastAsia="zh-CN"/>
        </w:rPr>
        <w:t>100</w:t>
      </w:r>
      <w:r>
        <w:rPr>
          <w:rFonts w:hint="eastAsia" w:ascii="Times New Roman" w:hAnsi="Times New Roman" w:eastAsiaTheme="minorEastAsia" w:cstheme="minorEastAsia"/>
          <w:sz w:val="24"/>
          <w:szCs w:val="24"/>
        </w:rPr>
        <w:t>个点的</w:t>
      </w:r>
      <w:r>
        <w:rPr>
          <w:rFonts w:hint="eastAsia" w:ascii="Times New Roman" w:hAnsi="Times New Roman" w:eastAsiaTheme="minorEastAsia" w:cstheme="minorEastAsia"/>
          <w:sz w:val="24"/>
          <w:szCs w:val="24"/>
          <w:lang w:val="en-US" w:eastAsia="zh-CN"/>
        </w:rPr>
        <w:t>AD</w:t>
      </w:r>
      <w:r>
        <w:rPr>
          <w:rFonts w:hint="eastAsia" w:ascii="Times New Roman" w:hAnsi="Times New Roman" w:eastAsiaTheme="minorEastAsia" w:cstheme="minorEastAsia"/>
          <w:sz w:val="24"/>
          <w:szCs w:val="24"/>
        </w:rPr>
        <w:t>值</w:t>
      </w:r>
      <w:bookmarkEnd w:id="79"/>
      <w:bookmarkEnd w:id="80"/>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bookmarkStart w:id="81" w:name="_Toc23034_WPSOffice_Level1"/>
      <w:bookmarkStart w:id="82" w:name="_Toc15774_WPSOffice_Level1"/>
      <w:r>
        <w:rPr>
          <w:rFonts w:hint="eastAsia" w:ascii="Times New Roman" w:hAnsi="Times New Roman" w:eastAsiaTheme="minorEastAsia" w:cstheme="minorEastAsia"/>
          <w:sz w:val="24"/>
          <w:szCs w:val="24"/>
        </w:rPr>
        <w:t xml:space="preserve">2 </w:t>
      </w:r>
      <w:r>
        <w:rPr>
          <w:rFonts w:hint="eastAsia" w:ascii="Times New Roman" w:hAnsi="Times New Roman" w:eastAsiaTheme="minorEastAsia" w:cstheme="minorEastAsia"/>
          <w:sz w:val="24"/>
          <w:szCs w:val="24"/>
          <w:lang w:val="en-US" w:eastAsia="zh-CN"/>
        </w:rPr>
        <w:t>通过计算出的AD值，实时刷新DA端口</w:t>
      </w:r>
      <w:bookmarkEnd w:id="81"/>
      <w:bookmarkEnd w:id="82"/>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&lt;string.h&gt;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#include &lt;math.h&gt; </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w:t>
      </w:r>
      <w:r>
        <w:rPr>
          <w:rFonts w:hint="eastAsia" w:ascii="Times New Roman" w:hAnsi="Times New Roman" w:eastAsiaTheme="minorEastAsia" w:cstheme="minorEastAsia"/>
          <w:sz w:val="24"/>
          <w:szCs w:val="24"/>
          <w:lang w:val="en-US" w:eastAsia="zh-CN"/>
        </w:rPr>
        <w:t xml:space="preserve"> </w:t>
      </w:r>
      <w:r>
        <w:rPr>
          <w:rFonts w:hint="eastAsia" w:ascii="Times New Roman" w:hAnsi="Times New Roman" w:eastAsiaTheme="minorEastAsia" w:cstheme="minorEastAsia"/>
          <w:sz w:val="24"/>
          <w:szCs w:val="24"/>
        </w:rPr>
        <w:t>"AppGenerator.h"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w:t>
      </w:r>
      <w:r>
        <w:rPr>
          <w:rFonts w:hint="eastAsia" w:ascii="Times New Roman" w:hAnsi="Times New Roman" w:eastAsiaTheme="minorEastAsia" w:cstheme="minorEastAsia"/>
          <w:sz w:val="24"/>
          <w:szCs w:val="24"/>
          <w:lang w:val="en-US" w:eastAsia="zh-CN"/>
        </w:rPr>
        <w:t xml:space="preserve"> </w:t>
      </w:r>
      <w:r>
        <w:rPr>
          <w:rFonts w:hint="eastAsia" w:ascii="Times New Roman" w:hAnsi="Times New Roman" w:eastAsiaTheme="minorEastAsia" w:cstheme="minorEastAsia"/>
          <w:sz w:val="24"/>
          <w:szCs w:val="24"/>
        </w:rPr>
        <w:t>"os.h"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#include "GUIApp.h"</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const u32</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_cBuffLen = 100;</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static const float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_cPI = 3.14159265358979323846;</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static const float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_cfScal = _cPI * 2 / _cBuffLen;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static float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_Period = 0.001;</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static SGParamStruct </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SGParamLast = SGParamDefault();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SGParamStruct</w:t>
      </w:r>
      <w:r>
        <w:rPr>
          <w:rFonts w:hint="eastAsia" w:ascii="Times New Roman" w:hAnsi="Times New Roman" w:eastAsiaTheme="minorEastAsia" w:cstheme="minorEastAsia"/>
          <w:sz w:val="24"/>
          <w:szCs w:val="24"/>
          <w:lang w:val="en-US" w:eastAsia="zh-CN"/>
        </w:rPr>
        <w:tab/>
      </w:r>
      <w:r>
        <w:rPr>
          <w:rFonts w:hint="eastAsia" w:ascii="Times New Roman" w:hAnsi="Times New Roman" w:eastAsiaTheme="minorEastAsia" w:cstheme="minorEastAsia"/>
          <w:sz w:val="24"/>
          <w:szCs w:val="24"/>
        </w:rPr>
        <w:t xml:space="preserve"> *SGParamCur = &amp;OSCParam.sg;</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_SinWave(u16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 产生正弦波</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_SinWave(u16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83" w:name="_Toc10424_WPSOffice_Level1"/>
      <w:bookmarkStart w:id="84" w:name="_Toc4206_WPSOffice_Level1"/>
      <w:r>
        <w:rPr>
          <w:rFonts w:hint="eastAsia" w:ascii="Times New Roman" w:hAnsi="Times New Roman" w:eastAsiaTheme="minorEastAsia" w:cstheme="minorEastAsia"/>
          <w:sz w:val="24"/>
          <w:szCs w:val="24"/>
        </w:rPr>
        <w:t>u16 rang = (max - min) &gt;&gt; 1;</w:t>
      </w:r>
      <w:bookmarkEnd w:id="83"/>
      <w:bookmarkEnd w:id="84"/>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85" w:name="_Toc7971_WPSOffice_Level1"/>
      <w:bookmarkStart w:id="86" w:name="_Toc19707_WPSOffice_Level1"/>
      <w:r>
        <w:rPr>
          <w:rFonts w:hint="eastAsia" w:ascii="Times New Roman" w:hAnsi="Times New Roman" w:eastAsiaTheme="minorEastAsia" w:cstheme="minorEastAsia"/>
          <w:sz w:val="24"/>
          <w:szCs w:val="24"/>
        </w:rPr>
        <w:t>u16 level = (max + min) &gt;&gt; 1;</w:t>
      </w:r>
      <w:bookmarkEnd w:id="85"/>
      <w:bookmarkEnd w:id="86"/>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87" w:name="_Toc5380_WPSOffice_Level1"/>
      <w:bookmarkStart w:id="88" w:name="_Toc9838_WPSOffice_Level1"/>
      <w:r>
        <w:rPr>
          <w:rFonts w:hint="eastAsia" w:ascii="Times New Roman" w:hAnsi="Times New Roman" w:eastAsiaTheme="minorEastAsia" w:cstheme="minorEastAsia"/>
          <w:sz w:val="24"/>
          <w:szCs w:val="24"/>
        </w:rPr>
        <w:t>u16 i = 0;</w:t>
      </w:r>
      <w:bookmarkEnd w:id="87"/>
      <w:bookmarkEnd w:id="88"/>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0; i &lt; len;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(u16)(sin(i * _cfScal) * rang + level);</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void _SquareWave(u16 *buf, u16 len, u16 max, u16 min,u16 duty)</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 产生方波</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_SquareWave(u16 *buf, u16 len, u16 max, u16 min, u16 duty)</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89" w:name="_Toc8847_WPSOffice_Level1"/>
      <w:bookmarkStart w:id="90" w:name="_Toc25813_WPSOffice_Level1"/>
      <w:r>
        <w:rPr>
          <w:rFonts w:hint="eastAsia" w:ascii="Times New Roman" w:hAnsi="Times New Roman" w:eastAsiaTheme="minorEastAsia" w:cstheme="minorEastAsia"/>
          <w:sz w:val="24"/>
          <w:szCs w:val="24"/>
        </w:rPr>
        <w:t>u16 split = 0;</w:t>
      </w:r>
      <w:bookmarkEnd w:id="89"/>
      <w:bookmarkEnd w:id="90"/>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91" w:name="_Toc23225_WPSOffice_Level1"/>
      <w:bookmarkStart w:id="92" w:name="_Toc17202_WPSOffice_Level1"/>
      <w:r>
        <w:rPr>
          <w:rFonts w:hint="eastAsia" w:ascii="Times New Roman" w:hAnsi="Times New Roman" w:eastAsiaTheme="minorEastAsia" w:cstheme="minorEastAsia"/>
          <w:sz w:val="24"/>
          <w:szCs w:val="24"/>
        </w:rPr>
        <w:t>u16 i = 0;</w:t>
      </w:r>
      <w:bookmarkEnd w:id="91"/>
      <w:bookmarkEnd w:id="92"/>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(duty ==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0; i &lt; len;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min;</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(duty == 100)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0; i &lt; len; i++)</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max;</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split = len * duty / 100;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0; i &lt; split;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max;</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split; i &lt; len;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:static _RampWave(u16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lang w:val="en-US" w:eastAsia="zh-CN"/>
        </w:rPr>
      </w:pPr>
      <w:r>
        <w:rPr>
          <w:rFonts w:hint="eastAsia" w:ascii="Times New Roman" w:hAnsi="Times New Roman" w:eastAsiaTheme="minorEastAsia" w:cstheme="minorEastAsia"/>
          <w:sz w:val="24"/>
          <w:szCs w:val="24"/>
        </w:rPr>
        <w:t>0 Description : 产</w:t>
      </w:r>
      <w:r>
        <w:rPr>
          <w:rFonts w:hint="eastAsia" w:ascii="Times New Roman" w:hAnsi="Times New Roman" w:eastAsiaTheme="minorEastAsia" w:cstheme="minorEastAsia"/>
          <w:sz w:val="24"/>
          <w:szCs w:val="24"/>
          <w:lang w:val="en-US" w:eastAsia="zh-CN"/>
        </w:rPr>
        <w:t>生锯齿波</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static void _RampWave(u16 *buf, u16 len, u16 max, u16 min)</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float oceff;</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int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(len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return;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oceff = (max - min) / len;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for (i = len; i &gt; 0; i--)</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(u16)(i * oceff) + min;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Function Name :void AppGeneratorSerive(void)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0 Description : 信号发生器主程序</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void AppGeneratorSerive(void)</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err;</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bookmarkStart w:id="93" w:name="_Toc7156_WPSOffice_Level1"/>
      <w:bookmarkStart w:id="94" w:name="_Toc22248_WPSOffice_Level1"/>
      <w:r>
        <w:rPr>
          <w:rFonts w:hint="eastAsia" w:ascii="Times New Roman" w:hAnsi="Times New Roman" w:eastAsiaTheme="minorEastAsia" w:cstheme="minorEastAsia"/>
          <w:sz w:val="24"/>
          <w:szCs w:val="24"/>
        </w:rPr>
        <w:t>u16 *buf = NULL;</w:t>
      </w:r>
      <w:bookmarkEnd w:id="93"/>
      <w:bookmarkEnd w:id="94"/>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BSP_DacOpen();</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BSP_DacTimUpdata(_Period);</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BSP_DacGetBuff100Bit();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_SquareWave(buf, _cBuffLen, 0, 0, 0);</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while (1)</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OSTimeDly( (OS_TICK )20,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(OS_OPT )OS_OPT_TIME_DLY,</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(OS_ERR *)&amp;err);</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if (memcmp(SGParamCur, &amp;SGParamLast, sizeof(SGParamLast)) != 0)</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LockSharedVariable();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SGParamLast = *SGParamCur;</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UnlockSharedVariable();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BSP_DacTimUpdata(SGParamLast.period);</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buf = BSP_DacGetBuff100Bit();</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switch (SGParamLast.wave)</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sine :</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_SinWave(buf,_cBuffLen,SGParamLast.max,SGParamLast.min);</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square:</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_SquareWave(buf,_cBuffLen,SGParamLast.max,SGParamLast.min,SGParamLast.duty);</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case ramp:</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_RampWave(buf,_cBuffLen,SGParamLast.max,SGParamLast.min);</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default:</w:t>
      </w:r>
    </w:p>
    <w:p>
      <w:pPr>
        <w:keepNext w:val="0"/>
        <w:keepLines w:val="0"/>
        <w:pageBreakBefore w:val="0"/>
        <w:widowControl w:val="0"/>
        <w:kinsoku/>
        <w:wordWrap/>
        <w:overflowPunct/>
        <w:topLinePunct w:val="0"/>
        <w:autoSpaceDE/>
        <w:autoSpaceDN/>
        <w:bidi w:val="0"/>
        <w:adjustRightInd/>
        <w:snapToGrid/>
        <w:spacing w:line="300" w:lineRule="auto"/>
        <w:ind w:left="168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 xml:space="preserve">_SquareWave(buf, _cBuffLen, 0, 0,0); </w:t>
      </w:r>
    </w:p>
    <w:p>
      <w:pPr>
        <w:keepNext w:val="0"/>
        <w:keepLines w:val="0"/>
        <w:pageBreakBefore w:val="0"/>
        <w:widowControl w:val="0"/>
        <w:kinsoku/>
        <w:wordWrap/>
        <w:overflowPunct/>
        <w:topLinePunct w:val="0"/>
        <w:autoSpaceDE/>
        <w:autoSpaceDN/>
        <w:bidi w:val="0"/>
        <w:adjustRightInd/>
        <w:snapToGrid/>
        <w:spacing w:line="300" w:lineRule="auto"/>
        <w:ind w:left="126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break;</w:t>
      </w:r>
    </w:p>
    <w:p>
      <w:pPr>
        <w:keepNext w:val="0"/>
        <w:keepLines w:val="0"/>
        <w:pageBreakBefore w:val="0"/>
        <w:widowControl w:val="0"/>
        <w:kinsoku/>
        <w:wordWrap/>
        <w:overflowPunct/>
        <w:topLinePunct w:val="0"/>
        <w:autoSpaceDE/>
        <w:autoSpaceDN/>
        <w:bidi w:val="0"/>
        <w:adjustRightInd/>
        <w:snapToGrid/>
        <w:spacing w:line="300" w:lineRule="auto"/>
        <w:ind w:left="84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Times New Roman" w:hAnsi="Times New Roman" w:eastAsiaTheme="minorEastAsia" w:cstheme="minorEastAsia"/>
          <w:sz w:val="24"/>
          <w:szCs w:val="24"/>
        </w:rPr>
      </w:pPr>
      <w:r>
        <w:rPr>
          <w:rFonts w:hint="eastAsia" w:ascii="Times New Roman" w:hAnsi="Times New Roman" w:eastAsiaTheme="minorEastAsia" w:cstheme="minorEastAsia"/>
          <w:sz w:val="24"/>
          <w:szCs w:val="24"/>
        </w:rPr>
        <w:t>}</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Chars="0"/>
        <w:jc w:val="center"/>
        <w:textAlignment w:val="auto"/>
        <w:rPr>
          <w:rFonts w:hint="eastAsia" w:ascii="Times New Roman" w:hAnsi="Times New Roman" w:eastAsia="宋体" w:cstheme="minorEastAsia"/>
          <w:lang w:val="en-US" w:eastAsia="zh-CN"/>
        </w:rPr>
      </w:pPr>
      <w:bookmarkStart w:id="95" w:name="_Toc24358_WPSOffice_Level1"/>
      <w:r>
        <w:rPr>
          <w:rFonts w:hint="eastAsia" w:ascii="Times New Roman" w:hAnsi="Times New Roman" w:eastAsia="宋体" w:cstheme="majorEastAsia"/>
          <w:b/>
          <w:bCs w:val="0"/>
          <w:color w:val="000000"/>
          <w:kern w:val="2"/>
          <w:sz w:val="36"/>
          <w:szCs w:val="36"/>
          <w:lang w:val="en-US" w:eastAsia="zh-CN" w:bidi="ar-SA"/>
        </w:rPr>
        <w:t>致  谢</w:t>
      </w:r>
      <w:bookmarkEnd w:id="95"/>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lang w:val="en-US" w:eastAsia="zh-CN"/>
        </w:rPr>
      </w:pPr>
      <w:r>
        <w:rPr>
          <w:rFonts w:hint="eastAsia" w:ascii="Times New Roman" w:hAnsi="Times New Roman" w:eastAsia="宋体" w:cstheme="minorEastAsia"/>
          <w:sz w:val="24"/>
          <w:lang w:val="en-US" w:eastAsia="zh-CN"/>
        </w:rPr>
        <w:t>通过这次毕业设计很好的检验了我在大学四年中所学理论知识的掌握程度，锻炼了我的实际动手能力，为以后的学习、工作奠定了基础。回顾这几个月的设计制作，感受良多。</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lang w:val="en-US" w:eastAsia="zh-CN"/>
        </w:rPr>
      </w:pPr>
      <w:r>
        <w:rPr>
          <w:rFonts w:hint="eastAsia" w:ascii="Times New Roman" w:hAnsi="Times New Roman" w:eastAsia="宋体" w:cstheme="minorEastAsia"/>
          <w:sz w:val="24"/>
          <w:lang w:val="en-US" w:eastAsia="zh-CN"/>
        </w:rPr>
        <w:t>首先感谢刘小燕老师，感谢您在我的毕业设计期间对我的亲切关怀和悉心指导。在您的指导下，我学到了许多知识，还锻炼了对知识的应用能力，这些将使我终生受益匪浅。在此向您致以最诚挚的敬意。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sz w:val="24"/>
          <w:lang w:val="en-US" w:eastAsia="zh-CN"/>
        </w:rPr>
      </w:pPr>
      <w:r>
        <w:rPr>
          <w:rFonts w:hint="eastAsia" w:ascii="Times New Roman" w:hAnsi="Times New Roman" w:eastAsia="宋体" w:cstheme="minorEastAsia"/>
          <w:sz w:val="24"/>
          <w:lang w:val="en-US" w:eastAsia="zh-CN"/>
        </w:rPr>
        <w:t>在试验调试的过程中，感谢学校在试验室及网络资料查阅方面提供的帮助。感谢赣南师范大学的所有老师，你们四年的教诲，让我成熟进步许多:感谢通信工程班的所有同学,你们如兄弟姐妹般的帮助，让我感受到友谊的珍贵。</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ind w:firstLine="480" w:firstLineChars="200"/>
        <w:jc w:val="both"/>
        <w:textAlignment w:val="auto"/>
        <w:rPr>
          <w:rFonts w:hint="eastAsia" w:ascii="Times New Roman" w:hAnsi="Times New Roman" w:eastAsia="宋体" w:cstheme="minorEastAsia"/>
          <w:lang w:val="en-US" w:eastAsia="zh-CN"/>
        </w:rPr>
      </w:pPr>
      <w:r>
        <w:rPr>
          <w:rFonts w:hint="eastAsia" w:ascii="Times New Roman" w:hAnsi="Times New Roman" w:eastAsia="宋体" w:cstheme="minorEastAsia"/>
          <w:sz w:val="24"/>
          <w:lang w:val="en-US" w:eastAsia="zh-CN"/>
        </w:rPr>
        <w:t>感谢所有对我论文进行了评审和答辩的老师。</w:t>
      </w: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pageBreakBefore w:val="0"/>
        <w:widowControl w:val="0"/>
        <w:kinsoku/>
        <w:wordWrap/>
        <w:overflowPunct/>
        <w:topLinePunct w:val="0"/>
        <w:autoSpaceDE/>
        <w:autoSpaceDN/>
        <w:bidi w:val="0"/>
        <w:adjustRightInd/>
        <w:snapToGrid/>
        <w:spacing w:line="360" w:lineRule="auto"/>
        <w:jc w:val="center"/>
        <w:textAlignment w:val="auto"/>
        <w:rPr>
          <w:rFonts w:hint="eastAsia" w:ascii="Times New Roman" w:hAnsi="Times New Roman" w:eastAsia="宋体" w:cstheme="minorEastAsia"/>
          <w:b/>
          <w:bCs/>
          <w:sz w:val="36"/>
          <w:szCs w:val="36"/>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line="300" w:lineRule="auto"/>
        <w:jc w:val="center"/>
        <w:textAlignment w:val="auto"/>
        <w:rPr>
          <w:rFonts w:hint="eastAsia" w:ascii="Times New Roman" w:hAnsi="Times New Roman" w:eastAsia="宋体" w:cstheme="minorEastAsia"/>
          <w:b/>
          <w:bCs/>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heme="minorEastAsia" w:hAnsiTheme="minorEastAsia" w:eastAsiaTheme="minorEastAsia" w:cstheme="minorEastAsia"/>
          <w:lang w:val="en-US" w:eastAsia="zh-CN"/>
        </w:rPr>
      </w:pPr>
    </w:p>
    <w:sectPr>
      <w:footerReference r:id="rId7"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新魏">
    <w:altName w:val="宋体"/>
    <w:panose1 w:val="02010800040101010101"/>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Malgun Gothic">
    <w:panose1 w:val="020B0503020000020004"/>
    <w:charset w:val="81"/>
    <w:family w:val="auto"/>
    <w:pitch w:val="default"/>
    <w:sig w:usb0="9000002F" w:usb1="29D77CFB" w:usb2="00000012" w:usb3="00000000" w:csb0="0008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5QQ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M/y5QQVAgAAFQQAAA4AAAAAAAAA&#10;AQAgAAAAHwEAAGRycy9lMm9Eb2MueG1sUEsFBgAAAAAGAAYAWQEAAKYFA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4</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single" w:color="auto" w:sz="4" w:space="1"/>
      </w:pBdr>
      <w:jc w:val="center"/>
      <w:rPr>
        <w:rFonts w:hint="default" w:eastAsiaTheme="minorEastAsia"/>
        <w:u w:val="none"/>
        <w:lang w:val="en-US" w:eastAsia="zh-CN"/>
      </w:rPr>
    </w:pPr>
    <w:r>
      <w:rPr>
        <w:rFonts w:hint="eastAsia" w:eastAsiaTheme="minorEastAsia"/>
        <w:sz w:val="18"/>
        <w:szCs w:val="22"/>
        <w:u w:val="none"/>
      </w:rPr>
      <w:t>赣南师范大学 201</w:t>
    </w:r>
    <w:r>
      <w:rPr>
        <w:rFonts w:hint="eastAsia" w:eastAsiaTheme="minorEastAsia"/>
        <w:sz w:val="18"/>
        <w:szCs w:val="22"/>
        <w:u w:val="none"/>
        <w:lang w:val="en-US" w:eastAsia="zh-CN"/>
      </w:rPr>
      <w:t>9</w:t>
    </w:r>
    <w:r>
      <w:rPr>
        <w:rFonts w:hint="eastAsia" w:eastAsiaTheme="minorEastAsia"/>
        <w:sz w:val="18"/>
        <w:szCs w:val="22"/>
        <w:u w:val="none"/>
      </w:rPr>
      <w:t xml:space="preserve"> 届本科生毕业设计</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single" w:color="auto" w:sz="4" w:space="1"/>
      </w:pBdr>
      <w:jc w:val="center"/>
      <w:rPr>
        <w:rFonts w:hint="default" w:eastAsiaTheme="minorEastAsia"/>
        <w:u w:val="single"/>
        <w:lang w:val="en-US" w:eastAsia="zh-CN"/>
      </w:rPr>
    </w:pPr>
    <w:r>
      <w:rPr>
        <w:rFonts w:hint="eastAsia"/>
        <w:sz w:val="18"/>
        <w:szCs w:val="18"/>
        <w:u w:val="none"/>
      </w:rPr>
      <w:t>赣南师范大学 201</w:t>
    </w:r>
    <w:r>
      <w:rPr>
        <w:rFonts w:hint="eastAsia"/>
        <w:sz w:val="18"/>
        <w:szCs w:val="18"/>
        <w:u w:val="none"/>
        <w:lang w:val="en-US" w:eastAsia="zh-CN"/>
      </w:rPr>
      <w:t>9</w:t>
    </w:r>
    <w:r>
      <w:rPr>
        <w:rFonts w:hint="eastAsia"/>
        <w:sz w:val="18"/>
        <w:szCs w:val="18"/>
        <w:u w:val="none"/>
      </w:rPr>
      <w:t xml:space="preserve"> 届本科生毕业设计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8A9162"/>
    <w:multiLevelType w:val="singleLevel"/>
    <w:tmpl w:val="D18A9162"/>
    <w:lvl w:ilvl="0" w:tentative="0">
      <w:start w:val="1"/>
      <w:numFmt w:val="decimal"/>
      <w:suff w:val="space"/>
      <w:lvlText w:val="[%1]"/>
      <w:lvlJc w:val="left"/>
    </w:lvl>
  </w:abstractNum>
  <w:abstractNum w:abstractNumId="1">
    <w:nsid w:val="D9F3A6ED"/>
    <w:multiLevelType w:val="singleLevel"/>
    <w:tmpl w:val="D9F3A6ED"/>
    <w:lvl w:ilvl="0" w:tentative="0">
      <w:start w:val="1"/>
      <w:numFmt w:val="decimal"/>
      <w:suff w:val="nothing"/>
      <w:lvlText w:val="%1，"/>
      <w:lvlJc w:val="left"/>
    </w:lvl>
  </w:abstractNum>
  <w:abstractNum w:abstractNumId="2">
    <w:nsid w:val="0F77DAD8"/>
    <w:multiLevelType w:val="singleLevel"/>
    <w:tmpl w:val="0F77DAD8"/>
    <w:lvl w:ilvl="0" w:tentative="0">
      <w:start w:val="1"/>
      <w:numFmt w:val="decimal"/>
      <w:lvlText w:val="%1."/>
      <w:lvlJc w:val="left"/>
      <w:pPr>
        <w:tabs>
          <w:tab w:val="left" w:pos="312"/>
        </w:tabs>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7A1831"/>
    <w:rsid w:val="0A9E5584"/>
    <w:rsid w:val="13EB0C97"/>
    <w:rsid w:val="199B3618"/>
    <w:rsid w:val="1B1F6DE7"/>
    <w:rsid w:val="1E906E78"/>
    <w:rsid w:val="29EF53CA"/>
    <w:rsid w:val="2CEA2D22"/>
    <w:rsid w:val="2E874BDA"/>
    <w:rsid w:val="321E18C4"/>
    <w:rsid w:val="3AFE741C"/>
    <w:rsid w:val="467F5B10"/>
    <w:rsid w:val="4BD94D3F"/>
    <w:rsid w:val="613746E7"/>
    <w:rsid w:val="62C56DDB"/>
    <w:rsid w:val="6A9B1A56"/>
    <w:rsid w:val="72090895"/>
    <w:rsid w:val="72F55BBA"/>
    <w:rsid w:val="74106B2F"/>
    <w:rsid w:val="77D47034"/>
    <w:rsid w:val="787A1831"/>
    <w:rsid w:val="7B1F7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bCs/>
      <w:kern w:val="44"/>
      <w:sz w:val="44"/>
      <w:szCs w:val="44"/>
    </w:rPr>
  </w:style>
  <w:style w:type="character" w:default="1" w:styleId="7">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8">
    <w:name w:val="page number"/>
    <w:basedOn w:val="7"/>
    <w:qFormat/>
    <w:uiPriority w:val="0"/>
  </w:style>
  <w:style w:type="character" w:styleId="9">
    <w:name w:val="Hyperlink"/>
    <w:basedOn w:val="7"/>
    <w:qFormat/>
    <w:uiPriority w:val="0"/>
    <w:rPr>
      <w:color w:val="105CB6"/>
      <w:u w:val="single"/>
    </w:rPr>
  </w:style>
  <w:style w:type="paragraph" w:customStyle="1" w:styleId="10">
    <w:name w:val="WPSOffice手动目录 1"/>
    <w:qFormat/>
    <w:uiPriority w:val="0"/>
    <w:pPr>
      <w:ind w:leftChars="0"/>
    </w:pPr>
    <w:rPr>
      <w:rFonts w:ascii="Times New Roman" w:hAnsi="Times New Roman" w:eastAsia="宋体" w:cs="Times New Roman"/>
      <w:sz w:val="20"/>
      <w:szCs w:val="20"/>
    </w:rPr>
  </w:style>
  <w:style w:type="paragraph" w:customStyle="1" w:styleId="11">
    <w:name w:val="WPSOffice手动目录 2"/>
    <w:qFormat/>
    <w:uiPriority w:val="0"/>
    <w:pPr>
      <w:ind w:leftChars="200"/>
    </w:pPr>
    <w:rPr>
      <w:rFonts w:ascii="Times New Roman" w:hAnsi="Times New Roman" w:eastAsia="宋体" w:cs="Times New Roman"/>
      <w:sz w:val="20"/>
      <w:szCs w:val="20"/>
    </w:rPr>
  </w:style>
  <w:style w:type="paragraph" w:customStyle="1" w:styleId="1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9" Type="http://schemas.openxmlformats.org/officeDocument/2006/relationships/glossaryDocument" Target="glossary/document.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44ebfd81-53a6-45a2-903a-ee356c66b1cf}"/>
        <w:style w:val=""/>
        <w:category>
          <w:name w:val="常规"/>
          <w:gallery w:val="placeholder"/>
        </w:category>
        <w:types>
          <w:type w:val="bbPlcHdr"/>
        </w:types>
        <w:behaviors>
          <w:behavior w:val="content"/>
        </w:behaviors>
        <w:description w:val=""/>
        <w:guid w:val="{44ebfd81-53a6-45a2-903a-ee356c66b1cf}"/>
      </w:docPartPr>
      <w:docPartBody>
        <w:p>
          <w:r>
            <w:rPr>
              <w:color w:val="808080"/>
            </w:rPr>
            <w:t>单击此处输入文字。</w:t>
          </w:r>
        </w:p>
      </w:docPartBody>
    </w:docPart>
    <w:docPart>
      <w:docPartPr>
        <w:name w:val="{d5178436-7fce-4995-abd1-5b42164f7d90}"/>
        <w:style w:val=""/>
        <w:category>
          <w:name w:val="常规"/>
          <w:gallery w:val="placeholder"/>
        </w:category>
        <w:types>
          <w:type w:val="bbPlcHdr"/>
        </w:types>
        <w:behaviors>
          <w:behavior w:val="content"/>
        </w:behaviors>
        <w:description w:val=""/>
        <w:guid w:val="{d5178436-7fce-4995-abd1-5b42164f7d90}"/>
      </w:docPartPr>
      <w:docPartBody>
        <w:p>
          <w:r>
            <w:rPr>
              <w:color w:val="808080"/>
            </w:rPr>
            <w:t>单击此处输入文字。</w:t>
          </w:r>
        </w:p>
      </w:docPartBody>
    </w:docPart>
    <w:docPart>
      <w:docPartPr>
        <w:name w:val="{f1f89337-3525-4023-8be2-6f9ddfe6d089}"/>
        <w:style w:val=""/>
        <w:category>
          <w:name w:val="常规"/>
          <w:gallery w:val="placeholder"/>
        </w:category>
        <w:types>
          <w:type w:val="bbPlcHdr"/>
        </w:types>
        <w:behaviors>
          <w:behavior w:val="content"/>
        </w:behaviors>
        <w:description w:val=""/>
        <w:guid w:val="{f1f89337-3525-4023-8be2-6f9ddfe6d089}"/>
      </w:docPartPr>
      <w:docPartBody>
        <w:p>
          <w:r>
            <w:rPr>
              <w:color w:val="808080"/>
            </w:rPr>
            <w:t>单击此处输入文字。</w:t>
          </w:r>
        </w:p>
      </w:docPartBody>
    </w:docPart>
    <w:docPart>
      <w:docPartPr>
        <w:name w:val="{406e530f-1b32-4941-9bf4-f52adfd2bc3f}"/>
        <w:style w:val=""/>
        <w:category>
          <w:name w:val="常规"/>
          <w:gallery w:val="placeholder"/>
        </w:category>
        <w:types>
          <w:type w:val="bbPlcHdr"/>
        </w:types>
        <w:behaviors>
          <w:behavior w:val="content"/>
        </w:behaviors>
        <w:description w:val=""/>
        <w:guid w:val="{406e530f-1b32-4941-9bf4-f52adfd2bc3f}"/>
      </w:docPartPr>
      <w:docPartBody>
        <w:p>
          <w:r>
            <w:rPr>
              <w:color w:val="808080"/>
            </w:rPr>
            <w:t>单击此处输入文字。</w:t>
          </w:r>
        </w:p>
      </w:docPartBody>
    </w:docPart>
    <w:docPart>
      <w:docPartPr>
        <w:name w:val="{b7e94d7a-3c55-46cd-85a2-854910053ec4}"/>
        <w:style w:val=""/>
        <w:category>
          <w:name w:val="常规"/>
          <w:gallery w:val="placeholder"/>
        </w:category>
        <w:types>
          <w:type w:val="bbPlcHdr"/>
        </w:types>
        <w:behaviors>
          <w:behavior w:val="content"/>
        </w:behaviors>
        <w:description w:val=""/>
        <w:guid w:val="{b7e94d7a-3c55-46cd-85a2-854910053ec4}"/>
      </w:docPartPr>
      <w:docPartBody>
        <w:p>
          <w:r>
            <w:rPr>
              <w:color w:val="808080"/>
            </w:rPr>
            <w:t>单击此处输入文字。</w:t>
          </w:r>
        </w:p>
      </w:docPartBody>
    </w:docPart>
    <w:docPart>
      <w:docPartPr>
        <w:name w:val="{3dc9ab7e-8f52-4cc4-a688-33d12419970e}"/>
        <w:style w:val=""/>
        <w:category>
          <w:name w:val="常规"/>
          <w:gallery w:val="placeholder"/>
        </w:category>
        <w:types>
          <w:type w:val="bbPlcHdr"/>
        </w:types>
        <w:behaviors>
          <w:behavior w:val="content"/>
        </w:behaviors>
        <w:description w:val=""/>
        <w:guid w:val="{3dc9ab7e-8f52-4cc4-a688-33d12419970e}"/>
      </w:docPartPr>
      <w:docPartBody>
        <w:p>
          <w:r>
            <w:rPr>
              <w:color w:val="808080"/>
            </w:rPr>
            <w:t>单击此处输入文字。</w:t>
          </w:r>
        </w:p>
      </w:docPartBody>
    </w:docPart>
    <w:docPart>
      <w:docPartPr>
        <w:name w:val="{3362f252-2998-4b5d-8ba6-c2e0b9740c24}"/>
        <w:style w:val=""/>
        <w:category>
          <w:name w:val="常规"/>
          <w:gallery w:val="placeholder"/>
        </w:category>
        <w:types>
          <w:type w:val="bbPlcHdr"/>
        </w:types>
        <w:behaviors>
          <w:behavior w:val="content"/>
        </w:behaviors>
        <w:description w:val=""/>
        <w:guid w:val="{3362f252-2998-4b5d-8ba6-c2e0b9740c24}"/>
      </w:docPartPr>
      <w:docPartBody>
        <w:p>
          <w:r>
            <w:rPr>
              <w:color w:val="808080"/>
            </w:rPr>
            <w:t>单击此处输入文字。</w:t>
          </w:r>
        </w:p>
      </w:docPartBody>
    </w:docPart>
    <w:docPart>
      <w:docPartPr>
        <w:name w:val="{ec265c83-04d7-4070-95ef-14c46c1fdf6a}"/>
        <w:style w:val=""/>
        <w:category>
          <w:name w:val="常规"/>
          <w:gallery w:val="placeholder"/>
        </w:category>
        <w:types>
          <w:type w:val="bbPlcHdr"/>
        </w:types>
        <w:behaviors>
          <w:behavior w:val="content"/>
        </w:behaviors>
        <w:description w:val=""/>
        <w:guid w:val="{ec265c83-04d7-4070-95ef-14c46c1fdf6a}"/>
      </w:docPartPr>
      <w:docPartBody>
        <w:p>
          <w:r>
            <w:rPr>
              <w:color w:val="808080"/>
            </w:rPr>
            <w:t>单击此处输入文字。</w:t>
          </w:r>
        </w:p>
      </w:docPartBody>
    </w:docPart>
    <w:docPart>
      <w:docPartPr>
        <w:name w:val="{9477ac8a-f8e6-48c3-9264-fb86f6920af8}"/>
        <w:style w:val=""/>
        <w:category>
          <w:name w:val="常规"/>
          <w:gallery w:val="placeholder"/>
        </w:category>
        <w:types>
          <w:type w:val="bbPlcHdr"/>
        </w:types>
        <w:behaviors>
          <w:behavior w:val="content"/>
        </w:behaviors>
        <w:description w:val=""/>
        <w:guid w:val="{9477ac8a-f8e6-48c3-9264-fb86f6920af8}"/>
      </w:docPartPr>
      <w:docPartBody>
        <w:p>
          <w:r>
            <w:rPr>
              <w:color w:val="808080"/>
            </w:rPr>
            <w:t>单击此处输入文字。</w:t>
          </w:r>
        </w:p>
      </w:docPartBody>
    </w:docPart>
    <w:docPart>
      <w:docPartPr>
        <w:name w:val="{0eac24c4-9d6a-4c77-8c45-beea381ca24e}"/>
        <w:style w:val=""/>
        <w:category>
          <w:name w:val="常规"/>
          <w:gallery w:val="placeholder"/>
        </w:category>
        <w:types>
          <w:type w:val="bbPlcHdr"/>
        </w:types>
        <w:behaviors>
          <w:behavior w:val="content"/>
        </w:behaviors>
        <w:description w:val=""/>
        <w:guid w:val="{0eac24c4-9d6a-4c77-8c45-beea381ca24e}"/>
      </w:docPartPr>
      <w:docPartBody>
        <w:p>
          <w:r>
            <w:rPr>
              <w:color w:val="808080"/>
            </w:rPr>
            <w:t>单击此处输入文字。</w:t>
          </w:r>
        </w:p>
      </w:docPartBody>
    </w:docPart>
    <w:docPart>
      <w:docPartPr>
        <w:name w:val="{a768ab47-4b98-46e2-9cbf-4def0dfdf11a}"/>
        <w:style w:val=""/>
        <w:category>
          <w:name w:val="常规"/>
          <w:gallery w:val="placeholder"/>
        </w:category>
        <w:types>
          <w:type w:val="bbPlcHdr"/>
        </w:types>
        <w:behaviors>
          <w:behavior w:val="content"/>
        </w:behaviors>
        <w:description w:val=""/>
        <w:guid w:val="{a768ab47-4b98-46e2-9cbf-4def0dfdf11a}"/>
      </w:docPartPr>
      <w:docPartBody>
        <w:p>
          <w:r>
            <w:rPr>
              <w:color w:val="808080"/>
            </w:rPr>
            <w:t>单击此处输入文字。</w:t>
          </w:r>
        </w:p>
      </w:docPartBody>
    </w:docPart>
    <w:docPart>
      <w:docPartPr>
        <w:name w:val="{df43ce28-e122-4acf-997c-b6f41f61fc40}"/>
        <w:style w:val=""/>
        <w:category>
          <w:name w:val="常规"/>
          <w:gallery w:val="placeholder"/>
        </w:category>
        <w:types>
          <w:type w:val="bbPlcHdr"/>
        </w:types>
        <w:behaviors>
          <w:behavior w:val="content"/>
        </w:behaviors>
        <w:description w:val=""/>
        <w:guid w:val="{df43ce28-e122-4acf-997c-b6f41f61fc40}"/>
      </w:docPartPr>
      <w:docPartBody>
        <w:p>
          <w:r>
            <w:rPr>
              <w:color w:val="808080"/>
            </w:rPr>
            <w:t>单击此处输入文字。</w:t>
          </w:r>
        </w:p>
      </w:docPartBody>
    </w:docPart>
    <w:docPart>
      <w:docPartPr>
        <w:name w:val="{4e0d69f3-7cf1-4c11-9963-516662dbacff}"/>
        <w:style w:val=""/>
        <w:category>
          <w:name w:val="常规"/>
          <w:gallery w:val="placeholder"/>
        </w:category>
        <w:types>
          <w:type w:val="bbPlcHdr"/>
        </w:types>
        <w:behaviors>
          <w:behavior w:val="content"/>
        </w:behaviors>
        <w:description w:val=""/>
        <w:guid w:val="{4e0d69f3-7cf1-4c11-9963-516662dbacff}"/>
      </w:docPartPr>
      <w:docPartBody>
        <w:p>
          <w:r>
            <w:rPr>
              <w:color w:val="808080"/>
            </w:rPr>
            <w:t>单击此处输入文字。</w:t>
          </w:r>
        </w:p>
      </w:docPartBody>
    </w:docPart>
    <w:docPart>
      <w:docPartPr>
        <w:name w:val="{0fdd41bb-85d5-46b9-9901-b3fa038dbe8b}"/>
        <w:style w:val=""/>
        <w:category>
          <w:name w:val="常规"/>
          <w:gallery w:val="placeholder"/>
        </w:category>
        <w:types>
          <w:type w:val="bbPlcHdr"/>
        </w:types>
        <w:behaviors>
          <w:behavior w:val="content"/>
        </w:behaviors>
        <w:description w:val=""/>
        <w:guid w:val="{0fdd41bb-85d5-46b9-9901-b3fa038dbe8b}"/>
      </w:docPartPr>
      <w:docPartBody>
        <w:p>
          <w:r>
            <w:rPr>
              <w:color w:val="808080"/>
            </w:rPr>
            <w:t>单击此处输入文字。</w:t>
          </w:r>
        </w:p>
      </w:docPartBody>
    </w:docPart>
    <w:docPart>
      <w:docPartPr>
        <w:name w:val="{e2e6ce06-33b5-4f55-90c8-d9877c3ec7f0}"/>
        <w:style w:val=""/>
        <w:category>
          <w:name w:val="常规"/>
          <w:gallery w:val="placeholder"/>
        </w:category>
        <w:types>
          <w:type w:val="bbPlcHdr"/>
        </w:types>
        <w:behaviors>
          <w:behavior w:val="content"/>
        </w:behaviors>
        <w:description w:val=""/>
        <w:guid w:val="{e2e6ce06-33b5-4f55-90c8-d9877c3ec7f0}"/>
      </w:docPartPr>
      <w:docPartBody>
        <w:p>
          <w:r>
            <w:rPr>
              <w:color w:val="808080"/>
            </w:rPr>
            <w:t>单击此处输入文字。</w:t>
          </w:r>
        </w:p>
      </w:docPartBody>
    </w:docPart>
    <w:docPart>
      <w:docPartPr>
        <w:name w:val="{093a21a4-ce1b-4418-96de-628a75e8e1b9}"/>
        <w:style w:val=""/>
        <w:category>
          <w:name w:val="常规"/>
          <w:gallery w:val="placeholder"/>
        </w:category>
        <w:types>
          <w:type w:val="bbPlcHdr"/>
        </w:types>
        <w:behaviors>
          <w:behavior w:val="content"/>
        </w:behaviors>
        <w:description w:val=""/>
        <w:guid w:val="{093a21a4-ce1b-4418-96de-628a75e8e1b9}"/>
      </w:docPartPr>
      <w:docPartBody>
        <w:p>
          <w:r>
            <w:rPr>
              <w:color w:val="808080"/>
            </w:rPr>
            <w:t>单击此处输入文字。</w:t>
          </w:r>
        </w:p>
      </w:docPartBody>
    </w:docPart>
    <w:docPart>
      <w:docPartPr>
        <w:name w:val="{2567438f-aa1c-4b31-b0a0-e0853109d10d}"/>
        <w:style w:val=""/>
        <w:category>
          <w:name w:val="常规"/>
          <w:gallery w:val="placeholder"/>
        </w:category>
        <w:types>
          <w:type w:val="bbPlcHdr"/>
        </w:types>
        <w:behaviors>
          <w:behavior w:val="content"/>
        </w:behaviors>
        <w:description w:val=""/>
        <w:guid w:val="{2567438f-aa1c-4b31-b0a0-e0853109d10d}"/>
      </w:docPartPr>
      <w:docPartBody>
        <w:p>
          <w:r>
            <w:rPr>
              <w:color w:val="808080"/>
            </w:rPr>
            <w:t>单击此处输入文字。</w:t>
          </w:r>
        </w:p>
      </w:docPartBody>
    </w:docPart>
    <w:docPart>
      <w:docPartPr>
        <w:name w:val="{03d1a4fd-f46f-439a-b3f8-5261e86c8342}"/>
        <w:style w:val=""/>
        <w:category>
          <w:name w:val="常规"/>
          <w:gallery w:val="placeholder"/>
        </w:category>
        <w:types>
          <w:type w:val="bbPlcHdr"/>
        </w:types>
        <w:behaviors>
          <w:behavior w:val="content"/>
        </w:behaviors>
        <w:description w:val=""/>
        <w:guid w:val="{03d1a4fd-f46f-439a-b3f8-5261e86c8342}"/>
      </w:docPartPr>
      <w:docPartBody>
        <w:p>
          <w:r>
            <w:rPr>
              <w:color w:val="808080"/>
            </w:rPr>
            <w:t>单击此处输入文字。</w:t>
          </w:r>
        </w:p>
      </w:docPartBody>
    </w:docPart>
    <w:docPart>
      <w:docPartPr>
        <w:name w:val="{2b1df7d5-06ac-4b0e-92da-e6b8ce2fbd82}"/>
        <w:style w:val=""/>
        <w:category>
          <w:name w:val="常规"/>
          <w:gallery w:val="placeholder"/>
        </w:category>
        <w:types>
          <w:type w:val="bbPlcHdr"/>
        </w:types>
        <w:behaviors>
          <w:behavior w:val="content"/>
        </w:behaviors>
        <w:description w:val=""/>
        <w:guid w:val="{2b1df7d5-06ac-4b0e-92da-e6b8ce2fbd82}"/>
      </w:docPartPr>
      <w:docPartBody>
        <w:p>
          <w:r>
            <w:rPr>
              <w:color w:val="808080"/>
            </w:rPr>
            <w:t>单击此处输入文字。</w:t>
          </w:r>
        </w:p>
      </w:docPartBody>
    </w:docPart>
    <w:docPart>
      <w:docPartPr>
        <w:name w:val="{662eb40f-d945-4a6d-8d9f-c00fa5892851}"/>
        <w:style w:val=""/>
        <w:category>
          <w:name w:val="常规"/>
          <w:gallery w:val="placeholder"/>
        </w:category>
        <w:types>
          <w:type w:val="bbPlcHdr"/>
        </w:types>
        <w:behaviors>
          <w:behavior w:val="content"/>
        </w:behaviors>
        <w:description w:val=""/>
        <w:guid w:val="{662eb40f-d945-4a6d-8d9f-c00fa5892851}"/>
      </w:docPartPr>
      <w:docPartBody>
        <w:p>
          <w:r>
            <w:rPr>
              <w:color w:val="808080"/>
            </w:rPr>
            <w:t>单击此处输入文字。</w:t>
          </w:r>
        </w:p>
      </w:docPartBody>
    </w:docPart>
    <w:docPart>
      <w:docPartPr>
        <w:name w:val="{9b48676e-b3e7-4895-b320-e2899eb8e972}"/>
        <w:style w:val=""/>
        <w:category>
          <w:name w:val="常规"/>
          <w:gallery w:val="placeholder"/>
        </w:category>
        <w:types>
          <w:type w:val="bbPlcHdr"/>
        </w:types>
        <w:behaviors>
          <w:behavior w:val="content"/>
        </w:behaviors>
        <w:description w:val=""/>
        <w:guid w:val="{9b48676e-b3e7-4895-b320-e2899eb8e972}"/>
      </w:docPartPr>
      <w:docPartBody>
        <w:p>
          <w:r>
            <w:rPr>
              <w:color w:val="808080"/>
            </w:rPr>
            <w:t>单击此处输入文字。</w:t>
          </w:r>
        </w:p>
      </w:docPartBody>
    </w:docPart>
    <w:docPart>
      <w:docPartPr>
        <w:name w:val="{d5b12b50-c3a5-49dd-9730-06ec1a59d5db}"/>
        <w:style w:val=""/>
        <w:category>
          <w:name w:val="常规"/>
          <w:gallery w:val="placeholder"/>
        </w:category>
        <w:types>
          <w:type w:val="bbPlcHdr"/>
        </w:types>
        <w:behaviors>
          <w:behavior w:val="content"/>
        </w:behaviors>
        <w:description w:val=""/>
        <w:guid w:val="{d5b12b50-c3a5-49dd-9730-06ec1a59d5db}"/>
      </w:docPartPr>
      <w:docPartBody>
        <w:p>
          <w:r>
            <w:rPr>
              <w:color w:val="808080"/>
            </w:rPr>
            <w:t>单击此处输入文字。</w:t>
          </w:r>
        </w:p>
      </w:docPartBody>
    </w:docPart>
    <w:docPart>
      <w:docPartPr>
        <w:name w:val="{8ed66006-5492-4497-8d69-9db50ffa3b29}"/>
        <w:style w:val=""/>
        <w:category>
          <w:name w:val="常规"/>
          <w:gallery w:val="placeholder"/>
        </w:category>
        <w:types>
          <w:type w:val="bbPlcHdr"/>
        </w:types>
        <w:behaviors>
          <w:behavior w:val="content"/>
        </w:behaviors>
        <w:description w:val=""/>
        <w:guid w:val="{8ed66006-5492-4497-8d69-9db50ffa3b29}"/>
      </w:docPartPr>
      <w:docPartBody>
        <w:p>
          <w:r>
            <w:rPr>
              <w:color w:val="808080"/>
            </w:rPr>
            <w:t>单击此处输入文字。</w:t>
          </w:r>
        </w:p>
      </w:docPartBody>
    </w:docPart>
    <w:docPart>
      <w:docPartPr>
        <w:name w:val="{35f6808b-19f7-46c3-a0a2-3118a04974d4}"/>
        <w:style w:val=""/>
        <w:category>
          <w:name w:val="常规"/>
          <w:gallery w:val="placeholder"/>
        </w:category>
        <w:types>
          <w:type w:val="bbPlcHdr"/>
        </w:types>
        <w:behaviors>
          <w:behavior w:val="content"/>
        </w:behaviors>
        <w:description w:val=""/>
        <w:guid w:val="{35f6808b-19f7-46c3-a0a2-3118a04974d4}"/>
      </w:docPartPr>
      <w:docPartBody>
        <w:p>
          <w:r>
            <w:rPr>
              <w:color w:val="808080"/>
            </w:rPr>
            <w:t>单击此处输入文字。</w:t>
          </w:r>
        </w:p>
      </w:docPartBody>
    </w:docPart>
    <w:docPart>
      <w:docPartPr>
        <w:name w:val="{903ae510-ad83-49c9-8edb-06966c1760f4}"/>
        <w:style w:val=""/>
        <w:category>
          <w:name w:val="常规"/>
          <w:gallery w:val="placeholder"/>
        </w:category>
        <w:types>
          <w:type w:val="bbPlcHdr"/>
        </w:types>
        <w:behaviors>
          <w:behavior w:val="content"/>
        </w:behaviors>
        <w:description w:val=""/>
        <w:guid w:val="{903ae510-ad83-49c9-8edb-06966c1760f4}"/>
      </w:docPartPr>
      <w:docPartBody>
        <w:p>
          <w:r>
            <w:rPr>
              <w:color w:val="808080"/>
            </w:rPr>
            <w:t>单击此处输入文字。</w:t>
          </w:r>
        </w:p>
      </w:docPartBody>
    </w:docPart>
    <w:docPart>
      <w:docPartPr>
        <w:name w:val="{978e881c-5f29-4f53-972f-616c6e2f7942}"/>
        <w:style w:val=""/>
        <w:category>
          <w:name w:val="常规"/>
          <w:gallery w:val="placeholder"/>
        </w:category>
        <w:types>
          <w:type w:val="bbPlcHdr"/>
        </w:types>
        <w:behaviors>
          <w:behavior w:val="content"/>
        </w:behaviors>
        <w:description w:val=""/>
        <w:guid w:val="{978e881c-5f29-4f53-972f-616c6e2f7942}"/>
      </w:docPartPr>
      <w:docPartBody>
        <w:p>
          <w:r>
            <w:rPr>
              <w:color w:val="808080"/>
            </w:rPr>
            <w:t>单击此处输入文字。</w:t>
          </w:r>
        </w:p>
      </w:docPartBody>
    </w:docPart>
    <w:docPart>
      <w:docPartPr>
        <w:name w:val="{b60cb8af-b96f-444d-9619-60d0235d7eb1}"/>
        <w:style w:val=""/>
        <w:category>
          <w:name w:val="常规"/>
          <w:gallery w:val="placeholder"/>
        </w:category>
        <w:types>
          <w:type w:val="bbPlcHdr"/>
        </w:types>
        <w:behaviors>
          <w:behavior w:val="content"/>
        </w:behaviors>
        <w:description w:val=""/>
        <w:guid w:val="{b60cb8af-b96f-444d-9619-60d0235d7eb1}"/>
      </w:docPartPr>
      <w:docPartBody>
        <w:p>
          <w:r>
            <w:rPr>
              <w:color w:val="808080"/>
            </w:rPr>
            <w:t>单击此处输入文字。</w:t>
          </w:r>
        </w:p>
      </w:docPartBody>
    </w:docPart>
    <w:docPart>
      <w:docPartPr>
        <w:name w:val="{4a80f226-9bba-4bec-95a7-243748cf08e6}"/>
        <w:style w:val=""/>
        <w:category>
          <w:name w:val="常规"/>
          <w:gallery w:val="placeholder"/>
        </w:category>
        <w:types>
          <w:type w:val="bbPlcHdr"/>
        </w:types>
        <w:behaviors>
          <w:behavior w:val="content"/>
        </w:behaviors>
        <w:description w:val=""/>
        <w:guid w:val="{4a80f226-9bba-4bec-95a7-243748cf08e6}"/>
      </w:docPartPr>
      <w:docPartBody>
        <w:p>
          <w:r>
            <w:rPr>
              <w:color w:val="808080"/>
            </w:rPr>
            <w:t>单击此处输入文字。</w:t>
          </w:r>
        </w:p>
      </w:docPartBody>
    </w:docPart>
    <w:docPart>
      <w:docPartPr>
        <w:name w:val="{a8dc1053-ee84-4634-a2f6-c5ab7ae9974c}"/>
        <w:style w:val=""/>
        <w:category>
          <w:name w:val="常规"/>
          <w:gallery w:val="placeholder"/>
        </w:category>
        <w:types>
          <w:type w:val="bbPlcHdr"/>
        </w:types>
        <w:behaviors>
          <w:behavior w:val="content"/>
        </w:behaviors>
        <w:description w:val=""/>
        <w:guid w:val="{a8dc1053-ee84-4634-a2f6-c5ab7ae9974c}"/>
      </w:docPartPr>
      <w:docPartBody>
        <w:p>
          <w:r>
            <w:rPr>
              <w:color w:val="808080"/>
            </w:rPr>
            <w:t>单击此处输入文字。</w:t>
          </w:r>
        </w:p>
      </w:docPartBody>
    </w:docPart>
    <w:docPart>
      <w:docPartPr>
        <w:name w:val="{9fdc15e1-0c04-4c6d-ac8a-a979545d490e}"/>
        <w:style w:val=""/>
        <w:category>
          <w:name w:val="常规"/>
          <w:gallery w:val="placeholder"/>
        </w:category>
        <w:types>
          <w:type w:val="bbPlcHdr"/>
        </w:types>
        <w:behaviors>
          <w:behavior w:val="content"/>
        </w:behaviors>
        <w:description w:val=""/>
        <w:guid w:val="{9fdc15e1-0c04-4c6d-ac8a-a979545d490e}"/>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Office_11.1.0.8567_F1E327BC-269C-435d-A152-05C5408002CA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2019-04-02T07:36:00Z</dcterms:created>
  <dc:creator>TBC</dc:creator>
  <cp:lastModifiedBy>古古0908</cp:lastModifiedBy>
  <dcterms:modified xsi:type="dcterms:W3CDTF">2019-04-16T10:46:59Z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2052-11.1.0.8567</vt:lpwstr>
  </property>
</Properties>
</file>